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Default Extension="xlsx" ContentType="application/vnd.openxmlformats-officedocument.spreadsheetml.sheet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charts/chart1.xml" ContentType="application/vnd.openxmlformats-officedocument.drawingml.chart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35CFE" w:rsidRPr="001D0D7F" w:rsidRDefault="00E35CFE" w:rsidP="00281C03">
      <w:pPr>
        <w:jc w:val="center"/>
        <w:rPr>
          <w:b/>
          <w:sz w:val="32"/>
          <w:szCs w:val="32"/>
        </w:rPr>
      </w:pPr>
      <w:bookmarkStart w:id="0" w:name="_GoBack"/>
      <w:bookmarkEnd w:id="0"/>
      <w:r w:rsidRPr="001D0D7F">
        <w:rPr>
          <w:b/>
          <w:sz w:val="32"/>
          <w:szCs w:val="32"/>
        </w:rPr>
        <w:t xml:space="preserve">Общеобразовательная автономная </w:t>
      </w:r>
      <w:r w:rsidR="00DA14E4">
        <w:rPr>
          <w:b/>
          <w:sz w:val="32"/>
          <w:szCs w:val="32"/>
        </w:rPr>
        <w:t xml:space="preserve">некоммерческая </w:t>
      </w:r>
      <w:r w:rsidRPr="001D0D7F">
        <w:rPr>
          <w:b/>
          <w:sz w:val="32"/>
          <w:szCs w:val="32"/>
        </w:rPr>
        <w:t>организация Школа «Ника»</w:t>
      </w:r>
    </w:p>
    <w:p w:rsidR="00E35CFE" w:rsidRPr="001D0D7F" w:rsidRDefault="00E35CFE" w:rsidP="00281C03">
      <w:pPr>
        <w:jc w:val="center"/>
        <w:rPr>
          <w:b/>
          <w:sz w:val="32"/>
          <w:szCs w:val="32"/>
        </w:rPr>
      </w:pPr>
    </w:p>
    <w:p w:rsidR="00E35CFE" w:rsidRPr="001D0D7F" w:rsidRDefault="00E35CFE" w:rsidP="00281C03">
      <w:pPr>
        <w:jc w:val="center"/>
        <w:rPr>
          <w:b/>
          <w:sz w:val="28"/>
          <w:szCs w:val="28"/>
        </w:rPr>
      </w:pPr>
    </w:p>
    <w:p w:rsidR="00E35CFE" w:rsidRPr="001D0D7F" w:rsidRDefault="00E35CFE" w:rsidP="00281C03">
      <w:pPr>
        <w:jc w:val="center"/>
        <w:rPr>
          <w:b/>
          <w:sz w:val="28"/>
          <w:szCs w:val="28"/>
        </w:rPr>
      </w:pPr>
    </w:p>
    <w:p w:rsidR="00E35CFE" w:rsidRDefault="00E35CFE" w:rsidP="00281C03">
      <w:pPr>
        <w:jc w:val="center"/>
        <w:rPr>
          <w:b/>
          <w:sz w:val="28"/>
          <w:szCs w:val="28"/>
        </w:rPr>
      </w:pPr>
    </w:p>
    <w:p w:rsidR="001D0D7F" w:rsidRDefault="001D0D7F" w:rsidP="00281C03">
      <w:pPr>
        <w:jc w:val="center"/>
        <w:rPr>
          <w:b/>
          <w:sz w:val="28"/>
          <w:szCs w:val="28"/>
        </w:rPr>
      </w:pPr>
    </w:p>
    <w:p w:rsidR="001D0D7F" w:rsidRDefault="001D0D7F" w:rsidP="00281C03">
      <w:pPr>
        <w:jc w:val="center"/>
        <w:rPr>
          <w:b/>
          <w:sz w:val="28"/>
          <w:szCs w:val="28"/>
        </w:rPr>
      </w:pPr>
    </w:p>
    <w:p w:rsidR="001D0D7F" w:rsidRDefault="001D0D7F" w:rsidP="00281C03">
      <w:pPr>
        <w:jc w:val="center"/>
        <w:rPr>
          <w:b/>
          <w:sz w:val="28"/>
          <w:szCs w:val="28"/>
        </w:rPr>
      </w:pPr>
    </w:p>
    <w:p w:rsidR="001D0D7F" w:rsidRPr="001D0D7F" w:rsidRDefault="001D0D7F" w:rsidP="00281C03">
      <w:pPr>
        <w:jc w:val="center"/>
        <w:rPr>
          <w:b/>
          <w:sz w:val="28"/>
          <w:szCs w:val="28"/>
        </w:rPr>
      </w:pPr>
    </w:p>
    <w:p w:rsidR="00E35CFE" w:rsidRPr="001D0D7F" w:rsidRDefault="00E35CFE" w:rsidP="00281C03">
      <w:pPr>
        <w:jc w:val="center"/>
        <w:rPr>
          <w:b/>
          <w:sz w:val="28"/>
          <w:szCs w:val="28"/>
        </w:rPr>
      </w:pPr>
    </w:p>
    <w:p w:rsidR="00E35CFE" w:rsidRDefault="00E35CFE" w:rsidP="00281C03">
      <w:pPr>
        <w:jc w:val="center"/>
        <w:rPr>
          <w:b/>
          <w:sz w:val="28"/>
          <w:szCs w:val="28"/>
        </w:rPr>
      </w:pPr>
    </w:p>
    <w:p w:rsidR="001D0D7F" w:rsidRDefault="001D0D7F" w:rsidP="00281C03">
      <w:pPr>
        <w:jc w:val="center"/>
        <w:rPr>
          <w:b/>
          <w:sz w:val="28"/>
          <w:szCs w:val="28"/>
        </w:rPr>
      </w:pPr>
    </w:p>
    <w:p w:rsidR="001D0D7F" w:rsidRDefault="001D0D7F" w:rsidP="00281C03">
      <w:pPr>
        <w:jc w:val="center"/>
        <w:rPr>
          <w:b/>
          <w:sz w:val="28"/>
          <w:szCs w:val="28"/>
        </w:rPr>
      </w:pPr>
    </w:p>
    <w:p w:rsidR="001D0D7F" w:rsidRPr="001D0D7F" w:rsidRDefault="001D0D7F" w:rsidP="00281C03">
      <w:pPr>
        <w:jc w:val="center"/>
        <w:rPr>
          <w:b/>
          <w:sz w:val="28"/>
          <w:szCs w:val="28"/>
        </w:rPr>
      </w:pPr>
    </w:p>
    <w:p w:rsidR="00E35CFE" w:rsidRPr="001D0D7F" w:rsidRDefault="00E35CFE" w:rsidP="00281C03">
      <w:pPr>
        <w:jc w:val="center"/>
        <w:rPr>
          <w:b/>
          <w:sz w:val="28"/>
          <w:szCs w:val="28"/>
        </w:rPr>
      </w:pPr>
    </w:p>
    <w:p w:rsidR="00E35CFE" w:rsidRPr="001D0D7F" w:rsidRDefault="00E35CFE" w:rsidP="00281C03">
      <w:pPr>
        <w:jc w:val="center"/>
        <w:rPr>
          <w:b/>
          <w:sz w:val="52"/>
          <w:szCs w:val="52"/>
        </w:rPr>
      </w:pPr>
      <w:r w:rsidRPr="001D0D7F">
        <w:rPr>
          <w:b/>
          <w:sz w:val="52"/>
          <w:szCs w:val="52"/>
        </w:rPr>
        <w:t>Исследовательский проект</w:t>
      </w:r>
    </w:p>
    <w:p w:rsidR="00E35CFE" w:rsidRPr="001D0D7F" w:rsidRDefault="00E35CFE" w:rsidP="00281C03">
      <w:pPr>
        <w:ind w:left="360"/>
        <w:jc w:val="center"/>
        <w:rPr>
          <w:b/>
          <w:sz w:val="52"/>
          <w:szCs w:val="52"/>
        </w:rPr>
      </w:pPr>
      <w:r w:rsidRPr="001D0D7F">
        <w:rPr>
          <w:b/>
          <w:sz w:val="52"/>
          <w:szCs w:val="52"/>
        </w:rPr>
        <w:t>«Агнонимы  со значением лица в «Записках охотника» И.С. Тургенева</w:t>
      </w:r>
    </w:p>
    <w:p w:rsidR="00E35CFE" w:rsidRPr="001D0D7F" w:rsidRDefault="00E35CFE" w:rsidP="00281C03">
      <w:pPr>
        <w:jc w:val="center"/>
        <w:rPr>
          <w:b/>
          <w:sz w:val="52"/>
          <w:szCs w:val="52"/>
        </w:rPr>
      </w:pPr>
    </w:p>
    <w:p w:rsidR="00E35CFE" w:rsidRPr="001D0D7F" w:rsidRDefault="00E35CFE" w:rsidP="00281C03">
      <w:pPr>
        <w:jc w:val="center"/>
        <w:rPr>
          <w:b/>
          <w:sz w:val="52"/>
          <w:szCs w:val="52"/>
        </w:rPr>
      </w:pPr>
    </w:p>
    <w:p w:rsidR="00E35CFE" w:rsidRPr="001D0D7F" w:rsidRDefault="00E35CFE" w:rsidP="00281C03">
      <w:pPr>
        <w:jc w:val="center"/>
        <w:rPr>
          <w:b/>
          <w:sz w:val="28"/>
          <w:szCs w:val="28"/>
        </w:rPr>
      </w:pPr>
    </w:p>
    <w:p w:rsidR="00E35CFE" w:rsidRDefault="00E35CFE" w:rsidP="00281C03">
      <w:pPr>
        <w:jc w:val="center"/>
        <w:rPr>
          <w:b/>
          <w:sz w:val="28"/>
          <w:szCs w:val="28"/>
        </w:rPr>
      </w:pPr>
    </w:p>
    <w:p w:rsidR="001D0D7F" w:rsidRDefault="001D0D7F" w:rsidP="00281C03">
      <w:pPr>
        <w:jc w:val="center"/>
        <w:rPr>
          <w:b/>
          <w:sz w:val="28"/>
          <w:szCs w:val="28"/>
        </w:rPr>
      </w:pPr>
    </w:p>
    <w:p w:rsidR="001D0D7F" w:rsidRPr="001D0D7F" w:rsidRDefault="001D0D7F" w:rsidP="00281C03">
      <w:pPr>
        <w:jc w:val="center"/>
        <w:rPr>
          <w:b/>
          <w:sz w:val="28"/>
          <w:szCs w:val="28"/>
        </w:rPr>
      </w:pPr>
    </w:p>
    <w:p w:rsidR="00E35CFE" w:rsidRPr="001D0D7F" w:rsidRDefault="00E35CFE" w:rsidP="00281C03">
      <w:pPr>
        <w:jc w:val="center"/>
        <w:rPr>
          <w:b/>
          <w:sz w:val="28"/>
          <w:szCs w:val="28"/>
        </w:rPr>
      </w:pPr>
    </w:p>
    <w:p w:rsidR="00E35CFE" w:rsidRPr="001D0D7F" w:rsidRDefault="00E35CFE" w:rsidP="00281C03">
      <w:pPr>
        <w:jc w:val="right"/>
        <w:rPr>
          <w:b/>
          <w:sz w:val="28"/>
          <w:szCs w:val="28"/>
        </w:rPr>
      </w:pPr>
      <w:r w:rsidRPr="001D0D7F">
        <w:rPr>
          <w:b/>
          <w:sz w:val="28"/>
          <w:szCs w:val="28"/>
        </w:rPr>
        <w:t>Ученицы 6 класса «Г»</w:t>
      </w:r>
    </w:p>
    <w:p w:rsidR="00E35CFE" w:rsidRPr="001D0D7F" w:rsidRDefault="00E35CFE" w:rsidP="00281C03">
      <w:pPr>
        <w:jc w:val="right"/>
        <w:rPr>
          <w:b/>
          <w:sz w:val="28"/>
          <w:szCs w:val="28"/>
        </w:rPr>
      </w:pPr>
      <w:r w:rsidRPr="001D0D7F">
        <w:rPr>
          <w:b/>
          <w:sz w:val="28"/>
          <w:szCs w:val="28"/>
        </w:rPr>
        <w:t>Гордеевой Марии</w:t>
      </w:r>
    </w:p>
    <w:p w:rsidR="00E35CFE" w:rsidRPr="001D0D7F" w:rsidRDefault="00E35CFE" w:rsidP="00281C03">
      <w:pPr>
        <w:jc w:val="right"/>
        <w:rPr>
          <w:b/>
          <w:sz w:val="28"/>
          <w:szCs w:val="28"/>
        </w:rPr>
      </w:pPr>
      <w:r w:rsidRPr="001D0D7F">
        <w:rPr>
          <w:b/>
          <w:sz w:val="28"/>
          <w:szCs w:val="28"/>
        </w:rPr>
        <w:t>Научный руководитель:</w:t>
      </w:r>
    </w:p>
    <w:p w:rsidR="00E35CFE" w:rsidRPr="001D0D7F" w:rsidRDefault="00E35CFE" w:rsidP="00281C03">
      <w:pPr>
        <w:jc w:val="right"/>
        <w:rPr>
          <w:b/>
          <w:sz w:val="28"/>
          <w:szCs w:val="28"/>
        </w:rPr>
      </w:pPr>
      <w:r w:rsidRPr="001D0D7F">
        <w:rPr>
          <w:b/>
          <w:sz w:val="28"/>
          <w:szCs w:val="28"/>
        </w:rPr>
        <w:t>Мамедова Елена Георгиевна,</w:t>
      </w:r>
    </w:p>
    <w:p w:rsidR="00E35CFE" w:rsidRPr="001D0D7F" w:rsidRDefault="00E35CFE" w:rsidP="00281C03">
      <w:pPr>
        <w:jc w:val="right"/>
        <w:rPr>
          <w:b/>
          <w:sz w:val="28"/>
          <w:szCs w:val="28"/>
        </w:rPr>
      </w:pPr>
      <w:r w:rsidRPr="001D0D7F">
        <w:rPr>
          <w:b/>
          <w:sz w:val="28"/>
          <w:szCs w:val="28"/>
        </w:rPr>
        <w:t>Учитель русского языка,</w:t>
      </w:r>
    </w:p>
    <w:p w:rsidR="00E35CFE" w:rsidRPr="001D0D7F" w:rsidRDefault="00E35CFE" w:rsidP="00281C03">
      <w:pPr>
        <w:jc w:val="right"/>
        <w:rPr>
          <w:b/>
          <w:sz w:val="28"/>
          <w:szCs w:val="28"/>
        </w:rPr>
      </w:pPr>
      <w:r w:rsidRPr="001D0D7F">
        <w:rPr>
          <w:b/>
          <w:sz w:val="28"/>
          <w:szCs w:val="28"/>
        </w:rPr>
        <w:t>Кандидат филологических наук</w:t>
      </w:r>
    </w:p>
    <w:p w:rsidR="00E35CFE" w:rsidRPr="001D0D7F" w:rsidRDefault="00E35CFE" w:rsidP="00281C03">
      <w:pPr>
        <w:jc w:val="right"/>
        <w:rPr>
          <w:b/>
          <w:sz w:val="28"/>
          <w:szCs w:val="28"/>
        </w:rPr>
      </w:pPr>
    </w:p>
    <w:p w:rsidR="00E35CFE" w:rsidRPr="001D0D7F" w:rsidRDefault="00E35CFE" w:rsidP="00281C03">
      <w:pPr>
        <w:jc w:val="right"/>
        <w:rPr>
          <w:b/>
          <w:sz w:val="28"/>
          <w:szCs w:val="28"/>
        </w:rPr>
      </w:pPr>
    </w:p>
    <w:p w:rsidR="00E35CFE" w:rsidRPr="001D0D7F" w:rsidRDefault="00E35CFE" w:rsidP="00DA14E4">
      <w:pPr>
        <w:rPr>
          <w:b/>
          <w:sz w:val="28"/>
          <w:szCs w:val="28"/>
        </w:rPr>
      </w:pPr>
    </w:p>
    <w:p w:rsidR="00E35CFE" w:rsidRPr="001D0D7F" w:rsidRDefault="00E35CFE" w:rsidP="00281C03">
      <w:pPr>
        <w:jc w:val="right"/>
        <w:rPr>
          <w:b/>
          <w:sz w:val="28"/>
          <w:szCs w:val="28"/>
        </w:rPr>
      </w:pPr>
    </w:p>
    <w:p w:rsidR="00E35CFE" w:rsidRPr="001D0D7F" w:rsidRDefault="00E35CFE" w:rsidP="00281C03">
      <w:pPr>
        <w:jc w:val="right"/>
        <w:rPr>
          <w:b/>
          <w:sz w:val="28"/>
          <w:szCs w:val="28"/>
        </w:rPr>
      </w:pPr>
    </w:p>
    <w:p w:rsidR="00E35CFE" w:rsidRPr="001D0D7F" w:rsidRDefault="00E35CFE" w:rsidP="00281C03">
      <w:pPr>
        <w:jc w:val="right"/>
        <w:rPr>
          <w:b/>
          <w:sz w:val="28"/>
          <w:szCs w:val="28"/>
        </w:rPr>
      </w:pPr>
    </w:p>
    <w:p w:rsidR="00E35CFE" w:rsidRPr="001D0D7F" w:rsidRDefault="00E35CFE" w:rsidP="00281C03">
      <w:pPr>
        <w:jc w:val="right"/>
        <w:rPr>
          <w:b/>
          <w:sz w:val="28"/>
          <w:szCs w:val="28"/>
        </w:rPr>
      </w:pPr>
    </w:p>
    <w:p w:rsidR="00E35CFE" w:rsidRPr="001D0D7F" w:rsidRDefault="00E35CFE" w:rsidP="00281C03">
      <w:pPr>
        <w:jc w:val="center"/>
        <w:rPr>
          <w:b/>
          <w:sz w:val="28"/>
          <w:szCs w:val="28"/>
        </w:rPr>
      </w:pPr>
      <w:r w:rsidRPr="001D0D7F">
        <w:rPr>
          <w:b/>
          <w:sz w:val="28"/>
          <w:szCs w:val="28"/>
        </w:rPr>
        <w:t>Москва 2016</w:t>
      </w:r>
    </w:p>
    <w:p w:rsidR="00E35CFE" w:rsidRPr="00970AA3" w:rsidRDefault="009B73F3" w:rsidP="00970AA3">
      <w:pPr>
        <w:tabs>
          <w:tab w:val="left" w:pos="3094"/>
        </w:tabs>
        <w:jc w:val="center"/>
        <w:rPr>
          <w:b/>
          <w:sz w:val="28"/>
          <w:szCs w:val="28"/>
        </w:rPr>
      </w:pPr>
      <w:r>
        <w:rPr>
          <w:sz w:val="28"/>
          <w:szCs w:val="28"/>
        </w:rPr>
        <w:br w:type="page"/>
      </w:r>
      <w:r w:rsidR="00970AA3" w:rsidRPr="009B73F3">
        <w:rPr>
          <w:b/>
          <w:sz w:val="28"/>
          <w:szCs w:val="28"/>
        </w:rPr>
        <w:lastRenderedPageBreak/>
        <w:t xml:space="preserve"> </w:t>
      </w:r>
      <w:r w:rsidR="00E35CFE" w:rsidRPr="009B73F3">
        <w:rPr>
          <w:b/>
          <w:sz w:val="28"/>
          <w:szCs w:val="28"/>
        </w:rPr>
        <w:t>Содержание</w:t>
      </w:r>
      <w:r w:rsidR="00E35CFE" w:rsidRPr="001D0D7F">
        <w:rPr>
          <w:sz w:val="28"/>
          <w:szCs w:val="28"/>
        </w:rPr>
        <w:t>:</w:t>
      </w:r>
    </w:p>
    <w:tbl>
      <w:tblPr>
        <w:tblW w:w="10094" w:type="dxa"/>
        <w:tblLayout w:type="fixed"/>
        <w:tblLook w:val="04A0"/>
      </w:tblPr>
      <w:tblGrid>
        <w:gridCol w:w="534"/>
        <w:gridCol w:w="8802"/>
        <w:gridCol w:w="758"/>
      </w:tblGrid>
      <w:tr w:rsidR="00970AA3" w:rsidRPr="00975669" w:rsidTr="00975669">
        <w:tc>
          <w:tcPr>
            <w:tcW w:w="534" w:type="dxa"/>
            <w:shd w:val="clear" w:color="auto" w:fill="auto"/>
          </w:tcPr>
          <w:p w:rsidR="00970AA3" w:rsidRPr="00975669" w:rsidRDefault="00970AA3" w:rsidP="00975669">
            <w:pPr>
              <w:jc w:val="both"/>
              <w:rPr>
                <w:sz w:val="28"/>
                <w:szCs w:val="28"/>
                <w:lang w:val="es-ES"/>
              </w:rPr>
            </w:pPr>
          </w:p>
        </w:tc>
        <w:tc>
          <w:tcPr>
            <w:tcW w:w="8802" w:type="dxa"/>
            <w:shd w:val="clear" w:color="auto" w:fill="auto"/>
          </w:tcPr>
          <w:p w:rsidR="00970AA3" w:rsidRPr="00975669" w:rsidRDefault="00970AA3" w:rsidP="00975669">
            <w:pPr>
              <w:jc w:val="both"/>
              <w:rPr>
                <w:sz w:val="28"/>
                <w:szCs w:val="28"/>
              </w:rPr>
            </w:pPr>
            <w:r w:rsidRPr="00975669">
              <w:rPr>
                <w:b/>
                <w:sz w:val="28"/>
                <w:szCs w:val="28"/>
              </w:rPr>
              <w:t>Паспорт проекта</w:t>
            </w:r>
            <w:r w:rsidRPr="00975669">
              <w:rPr>
                <w:sz w:val="28"/>
                <w:szCs w:val="28"/>
              </w:rPr>
              <w:t>…………………………………………………………</w:t>
            </w:r>
            <w:r w:rsidR="00B85BB1" w:rsidRPr="00975669">
              <w:rPr>
                <w:sz w:val="28"/>
                <w:szCs w:val="28"/>
              </w:rPr>
              <w:t>..</w:t>
            </w:r>
          </w:p>
        </w:tc>
        <w:tc>
          <w:tcPr>
            <w:tcW w:w="758" w:type="dxa"/>
            <w:shd w:val="clear" w:color="auto" w:fill="auto"/>
          </w:tcPr>
          <w:p w:rsidR="00970AA3" w:rsidRPr="00975669" w:rsidRDefault="00970AA3" w:rsidP="00975669">
            <w:pPr>
              <w:jc w:val="both"/>
              <w:rPr>
                <w:sz w:val="28"/>
                <w:szCs w:val="28"/>
              </w:rPr>
            </w:pPr>
            <w:r w:rsidRPr="00975669">
              <w:rPr>
                <w:sz w:val="28"/>
                <w:szCs w:val="28"/>
              </w:rPr>
              <w:t>3</w:t>
            </w:r>
          </w:p>
        </w:tc>
      </w:tr>
      <w:tr w:rsidR="00970AA3" w:rsidRPr="00975669" w:rsidTr="00975669">
        <w:tc>
          <w:tcPr>
            <w:tcW w:w="534" w:type="dxa"/>
            <w:shd w:val="clear" w:color="auto" w:fill="auto"/>
          </w:tcPr>
          <w:p w:rsidR="00970AA3" w:rsidRPr="00975669" w:rsidRDefault="00970AA3" w:rsidP="00975669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8802" w:type="dxa"/>
            <w:shd w:val="clear" w:color="auto" w:fill="auto"/>
          </w:tcPr>
          <w:p w:rsidR="00970AA3" w:rsidRPr="00975669" w:rsidRDefault="00970AA3" w:rsidP="00975669">
            <w:pPr>
              <w:jc w:val="both"/>
              <w:rPr>
                <w:sz w:val="28"/>
                <w:szCs w:val="28"/>
              </w:rPr>
            </w:pPr>
            <w:r w:rsidRPr="00975669">
              <w:rPr>
                <w:b/>
                <w:sz w:val="28"/>
                <w:szCs w:val="28"/>
              </w:rPr>
              <w:t>Введение</w:t>
            </w:r>
            <w:r w:rsidRPr="00975669">
              <w:rPr>
                <w:sz w:val="28"/>
                <w:szCs w:val="28"/>
              </w:rPr>
              <w:t xml:space="preserve"> ……………………………………………………………………</w:t>
            </w:r>
          </w:p>
        </w:tc>
        <w:tc>
          <w:tcPr>
            <w:tcW w:w="758" w:type="dxa"/>
            <w:shd w:val="clear" w:color="auto" w:fill="auto"/>
          </w:tcPr>
          <w:p w:rsidR="00970AA3" w:rsidRPr="00975669" w:rsidRDefault="00970AA3" w:rsidP="00975669">
            <w:pPr>
              <w:jc w:val="both"/>
              <w:rPr>
                <w:sz w:val="28"/>
                <w:szCs w:val="28"/>
              </w:rPr>
            </w:pPr>
            <w:r w:rsidRPr="00975669">
              <w:rPr>
                <w:sz w:val="28"/>
                <w:szCs w:val="28"/>
              </w:rPr>
              <w:t>5</w:t>
            </w:r>
          </w:p>
        </w:tc>
      </w:tr>
      <w:tr w:rsidR="00970AA3" w:rsidRPr="00975669" w:rsidTr="00975669">
        <w:tc>
          <w:tcPr>
            <w:tcW w:w="534" w:type="dxa"/>
            <w:shd w:val="clear" w:color="auto" w:fill="auto"/>
          </w:tcPr>
          <w:p w:rsidR="00970AA3" w:rsidRPr="00975669" w:rsidRDefault="00970AA3" w:rsidP="00975669">
            <w:pPr>
              <w:jc w:val="both"/>
              <w:rPr>
                <w:sz w:val="28"/>
                <w:szCs w:val="28"/>
              </w:rPr>
            </w:pPr>
            <w:r w:rsidRPr="00975669">
              <w:rPr>
                <w:sz w:val="28"/>
                <w:szCs w:val="28"/>
                <w:lang w:val="es-ES"/>
              </w:rPr>
              <w:t>I</w:t>
            </w:r>
          </w:p>
        </w:tc>
        <w:tc>
          <w:tcPr>
            <w:tcW w:w="8802" w:type="dxa"/>
            <w:shd w:val="clear" w:color="auto" w:fill="auto"/>
          </w:tcPr>
          <w:p w:rsidR="00970AA3" w:rsidRPr="00975669" w:rsidRDefault="00970AA3" w:rsidP="00975669">
            <w:pPr>
              <w:jc w:val="both"/>
              <w:rPr>
                <w:sz w:val="28"/>
                <w:szCs w:val="28"/>
                <w:lang w:val="es-ES"/>
              </w:rPr>
            </w:pPr>
            <w:r w:rsidRPr="00975669">
              <w:rPr>
                <w:b/>
                <w:sz w:val="28"/>
                <w:szCs w:val="28"/>
              </w:rPr>
              <w:t>Основные теоретические понятия исследования</w:t>
            </w:r>
            <w:r w:rsidRPr="00975669">
              <w:rPr>
                <w:sz w:val="28"/>
                <w:szCs w:val="28"/>
              </w:rPr>
              <w:t>……………………</w:t>
            </w:r>
            <w:r w:rsidR="00B85BB1" w:rsidRPr="00975669">
              <w:rPr>
                <w:sz w:val="28"/>
                <w:szCs w:val="28"/>
              </w:rPr>
              <w:t>.</w:t>
            </w:r>
          </w:p>
        </w:tc>
        <w:tc>
          <w:tcPr>
            <w:tcW w:w="758" w:type="dxa"/>
            <w:shd w:val="clear" w:color="auto" w:fill="auto"/>
          </w:tcPr>
          <w:p w:rsidR="00970AA3" w:rsidRPr="00975669" w:rsidRDefault="00970AA3" w:rsidP="00975669">
            <w:pPr>
              <w:jc w:val="both"/>
              <w:rPr>
                <w:sz w:val="28"/>
                <w:szCs w:val="28"/>
              </w:rPr>
            </w:pPr>
            <w:r w:rsidRPr="00975669">
              <w:rPr>
                <w:sz w:val="28"/>
                <w:szCs w:val="28"/>
              </w:rPr>
              <w:t>8</w:t>
            </w:r>
          </w:p>
        </w:tc>
      </w:tr>
      <w:tr w:rsidR="00970AA3" w:rsidRPr="00975669" w:rsidTr="00975669">
        <w:tc>
          <w:tcPr>
            <w:tcW w:w="534" w:type="dxa"/>
            <w:shd w:val="clear" w:color="auto" w:fill="auto"/>
          </w:tcPr>
          <w:p w:rsidR="00970AA3" w:rsidRPr="00975669" w:rsidRDefault="00970AA3" w:rsidP="00975669">
            <w:pPr>
              <w:jc w:val="both"/>
              <w:rPr>
                <w:sz w:val="28"/>
                <w:szCs w:val="28"/>
                <w:lang w:val="es-ES"/>
              </w:rPr>
            </w:pPr>
          </w:p>
        </w:tc>
        <w:tc>
          <w:tcPr>
            <w:tcW w:w="8802" w:type="dxa"/>
            <w:shd w:val="clear" w:color="auto" w:fill="auto"/>
          </w:tcPr>
          <w:p w:rsidR="00970AA3" w:rsidRPr="00975669" w:rsidRDefault="00970AA3" w:rsidP="00975669">
            <w:pPr>
              <w:pStyle w:val="ListParagraph"/>
              <w:numPr>
                <w:ilvl w:val="0"/>
                <w:numId w:val="6"/>
              </w:numPr>
              <w:spacing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975669">
              <w:rPr>
                <w:rFonts w:ascii="Times New Roman" w:hAnsi="Times New Roman"/>
                <w:sz w:val="28"/>
                <w:szCs w:val="28"/>
              </w:rPr>
              <w:t>Агнонимы ……………………………………………………………</w:t>
            </w:r>
          </w:p>
        </w:tc>
        <w:tc>
          <w:tcPr>
            <w:tcW w:w="758" w:type="dxa"/>
            <w:shd w:val="clear" w:color="auto" w:fill="auto"/>
          </w:tcPr>
          <w:p w:rsidR="00970AA3" w:rsidRPr="00975669" w:rsidRDefault="00970AA3" w:rsidP="00975669">
            <w:pPr>
              <w:jc w:val="both"/>
              <w:rPr>
                <w:sz w:val="28"/>
                <w:szCs w:val="28"/>
              </w:rPr>
            </w:pPr>
            <w:r w:rsidRPr="00975669">
              <w:rPr>
                <w:sz w:val="28"/>
                <w:szCs w:val="28"/>
              </w:rPr>
              <w:t>8</w:t>
            </w:r>
          </w:p>
        </w:tc>
      </w:tr>
      <w:tr w:rsidR="00970AA3" w:rsidRPr="00975669" w:rsidTr="00975669">
        <w:tc>
          <w:tcPr>
            <w:tcW w:w="534" w:type="dxa"/>
            <w:shd w:val="clear" w:color="auto" w:fill="auto"/>
          </w:tcPr>
          <w:p w:rsidR="00970AA3" w:rsidRPr="00975669" w:rsidRDefault="00970AA3" w:rsidP="00975669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8802" w:type="dxa"/>
            <w:shd w:val="clear" w:color="auto" w:fill="auto"/>
          </w:tcPr>
          <w:p w:rsidR="00970AA3" w:rsidRPr="00975669" w:rsidRDefault="00970AA3" w:rsidP="00975669">
            <w:pPr>
              <w:pStyle w:val="ListParagraph"/>
              <w:numPr>
                <w:ilvl w:val="0"/>
                <w:numId w:val="6"/>
              </w:numPr>
              <w:spacing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975669">
              <w:rPr>
                <w:rFonts w:ascii="Times New Roman" w:hAnsi="Times New Roman"/>
                <w:sz w:val="28"/>
                <w:szCs w:val="28"/>
              </w:rPr>
              <w:t>Тематическая группа………………………………………………...</w:t>
            </w:r>
            <w:r w:rsidR="00B85BB1" w:rsidRPr="00975669">
              <w:rPr>
                <w:rFonts w:ascii="Times New Roman" w:hAnsi="Times New Roman"/>
                <w:sz w:val="28"/>
                <w:szCs w:val="28"/>
              </w:rPr>
              <w:t>.</w:t>
            </w:r>
          </w:p>
        </w:tc>
        <w:tc>
          <w:tcPr>
            <w:tcW w:w="758" w:type="dxa"/>
            <w:shd w:val="clear" w:color="auto" w:fill="auto"/>
          </w:tcPr>
          <w:p w:rsidR="00970AA3" w:rsidRPr="00975669" w:rsidRDefault="00970AA3" w:rsidP="00975669">
            <w:pPr>
              <w:jc w:val="both"/>
              <w:rPr>
                <w:sz w:val="28"/>
                <w:szCs w:val="28"/>
              </w:rPr>
            </w:pPr>
            <w:r w:rsidRPr="00975669">
              <w:rPr>
                <w:sz w:val="28"/>
                <w:szCs w:val="28"/>
              </w:rPr>
              <w:t>9</w:t>
            </w:r>
          </w:p>
        </w:tc>
      </w:tr>
      <w:tr w:rsidR="00970AA3" w:rsidRPr="00975669" w:rsidTr="00975669">
        <w:tc>
          <w:tcPr>
            <w:tcW w:w="534" w:type="dxa"/>
            <w:shd w:val="clear" w:color="auto" w:fill="auto"/>
          </w:tcPr>
          <w:p w:rsidR="00970AA3" w:rsidRPr="00975669" w:rsidRDefault="00970AA3" w:rsidP="00975669">
            <w:pPr>
              <w:jc w:val="both"/>
              <w:rPr>
                <w:sz w:val="28"/>
                <w:szCs w:val="28"/>
              </w:rPr>
            </w:pPr>
            <w:r w:rsidRPr="00975669">
              <w:rPr>
                <w:sz w:val="28"/>
                <w:szCs w:val="28"/>
                <w:lang w:val="en-US"/>
              </w:rPr>
              <w:t>II</w:t>
            </w:r>
            <w:r w:rsidRPr="00975669">
              <w:rPr>
                <w:sz w:val="28"/>
                <w:szCs w:val="28"/>
              </w:rPr>
              <w:t>.</w:t>
            </w:r>
          </w:p>
        </w:tc>
        <w:tc>
          <w:tcPr>
            <w:tcW w:w="8802" w:type="dxa"/>
            <w:shd w:val="clear" w:color="auto" w:fill="auto"/>
          </w:tcPr>
          <w:p w:rsidR="00970AA3" w:rsidRPr="00975669" w:rsidRDefault="00970AA3" w:rsidP="00975669">
            <w:pPr>
              <w:jc w:val="both"/>
              <w:rPr>
                <w:sz w:val="28"/>
                <w:szCs w:val="28"/>
              </w:rPr>
            </w:pPr>
            <w:r w:rsidRPr="00975669">
              <w:rPr>
                <w:b/>
                <w:sz w:val="28"/>
                <w:szCs w:val="28"/>
              </w:rPr>
              <w:t>Практическая часть исследования. Агнонимы со значением лица в «Записках охотника» И.С.Тургенева</w:t>
            </w:r>
            <w:r w:rsidRPr="00975669">
              <w:rPr>
                <w:sz w:val="28"/>
                <w:szCs w:val="28"/>
              </w:rPr>
              <w:t>……</w:t>
            </w:r>
            <w:r w:rsidR="00B85BB1" w:rsidRPr="00975669">
              <w:rPr>
                <w:sz w:val="28"/>
                <w:szCs w:val="28"/>
              </w:rPr>
              <w:t>………………………………</w:t>
            </w:r>
          </w:p>
        </w:tc>
        <w:tc>
          <w:tcPr>
            <w:tcW w:w="758" w:type="dxa"/>
            <w:shd w:val="clear" w:color="auto" w:fill="auto"/>
          </w:tcPr>
          <w:p w:rsidR="00970AA3" w:rsidRPr="00975669" w:rsidRDefault="00970AA3" w:rsidP="00975669">
            <w:pPr>
              <w:jc w:val="both"/>
              <w:rPr>
                <w:sz w:val="28"/>
                <w:szCs w:val="28"/>
              </w:rPr>
            </w:pPr>
            <w:r w:rsidRPr="00975669">
              <w:rPr>
                <w:sz w:val="28"/>
                <w:szCs w:val="28"/>
              </w:rPr>
              <w:t>10</w:t>
            </w:r>
          </w:p>
        </w:tc>
      </w:tr>
      <w:tr w:rsidR="00970AA3" w:rsidRPr="00975669" w:rsidTr="00975669">
        <w:trPr>
          <w:trHeight w:val="628"/>
        </w:trPr>
        <w:tc>
          <w:tcPr>
            <w:tcW w:w="534" w:type="dxa"/>
            <w:shd w:val="clear" w:color="auto" w:fill="auto"/>
          </w:tcPr>
          <w:p w:rsidR="00970AA3" w:rsidRPr="00975669" w:rsidRDefault="00970AA3" w:rsidP="00975669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8802" w:type="dxa"/>
            <w:shd w:val="clear" w:color="auto" w:fill="auto"/>
          </w:tcPr>
          <w:p w:rsidR="00970AA3" w:rsidRPr="00975669" w:rsidRDefault="00970AA3" w:rsidP="00975669">
            <w:pPr>
              <w:pStyle w:val="ListParagraph"/>
              <w:numPr>
                <w:ilvl w:val="0"/>
                <w:numId w:val="7"/>
              </w:numPr>
              <w:spacing w:line="240" w:lineRule="auto"/>
              <w:jc w:val="both"/>
              <w:rPr>
                <w:sz w:val="28"/>
                <w:szCs w:val="28"/>
              </w:rPr>
            </w:pPr>
            <w:r w:rsidRPr="00975669">
              <w:rPr>
                <w:rFonts w:ascii="Times New Roman" w:hAnsi="Times New Roman"/>
                <w:sz w:val="28"/>
                <w:szCs w:val="28"/>
              </w:rPr>
              <w:t>Классифицирующие тематические группы наименований лица…….</w:t>
            </w:r>
            <w:r w:rsidR="00B85BB1" w:rsidRPr="00975669">
              <w:rPr>
                <w:rFonts w:ascii="Times New Roman" w:hAnsi="Times New Roman"/>
                <w:sz w:val="28"/>
                <w:szCs w:val="28"/>
              </w:rPr>
              <w:t>...............................................................................................</w:t>
            </w:r>
          </w:p>
        </w:tc>
        <w:tc>
          <w:tcPr>
            <w:tcW w:w="758" w:type="dxa"/>
            <w:shd w:val="clear" w:color="auto" w:fill="auto"/>
          </w:tcPr>
          <w:p w:rsidR="00B85BB1" w:rsidRPr="00975669" w:rsidRDefault="00B85BB1" w:rsidP="00975669">
            <w:pPr>
              <w:jc w:val="both"/>
              <w:rPr>
                <w:sz w:val="28"/>
                <w:szCs w:val="28"/>
              </w:rPr>
            </w:pPr>
          </w:p>
          <w:p w:rsidR="00970AA3" w:rsidRPr="00975669" w:rsidRDefault="00970AA3" w:rsidP="00975669">
            <w:pPr>
              <w:jc w:val="both"/>
              <w:rPr>
                <w:sz w:val="28"/>
                <w:szCs w:val="28"/>
              </w:rPr>
            </w:pPr>
            <w:r w:rsidRPr="00975669">
              <w:rPr>
                <w:sz w:val="28"/>
                <w:szCs w:val="28"/>
              </w:rPr>
              <w:t>10</w:t>
            </w:r>
          </w:p>
        </w:tc>
      </w:tr>
      <w:tr w:rsidR="00970AA3" w:rsidRPr="00975669" w:rsidTr="00975669">
        <w:tc>
          <w:tcPr>
            <w:tcW w:w="534" w:type="dxa"/>
            <w:shd w:val="clear" w:color="auto" w:fill="auto"/>
          </w:tcPr>
          <w:p w:rsidR="00970AA3" w:rsidRPr="00975669" w:rsidRDefault="00970AA3" w:rsidP="00975669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8802" w:type="dxa"/>
            <w:shd w:val="clear" w:color="auto" w:fill="auto"/>
          </w:tcPr>
          <w:p w:rsidR="00970AA3" w:rsidRPr="00975669" w:rsidRDefault="00970AA3" w:rsidP="00975669">
            <w:pPr>
              <w:pStyle w:val="ListParagraph"/>
              <w:tabs>
                <w:tab w:val="left" w:pos="615"/>
              </w:tabs>
              <w:spacing w:line="240" w:lineRule="auto"/>
              <w:ind w:left="615" w:firstLine="142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975669">
              <w:rPr>
                <w:rFonts w:ascii="Times New Roman" w:hAnsi="Times New Roman"/>
                <w:sz w:val="28"/>
                <w:szCs w:val="28"/>
              </w:rPr>
              <w:t>а)  Тематическая группа «Наименования служащих государственных учреждений»……………………………………</w:t>
            </w:r>
            <w:r w:rsidR="00B85BB1" w:rsidRPr="00975669">
              <w:rPr>
                <w:rFonts w:ascii="Times New Roman" w:hAnsi="Times New Roman"/>
                <w:sz w:val="28"/>
                <w:szCs w:val="28"/>
              </w:rPr>
              <w:t>…</w:t>
            </w:r>
          </w:p>
        </w:tc>
        <w:tc>
          <w:tcPr>
            <w:tcW w:w="758" w:type="dxa"/>
            <w:shd w:val="clear" w:color="auto" w:fill="auto"/>
          </w:tcPr>
          <w:p w:rsidR="00970AA3" w:rsidRPr="00975669" w:rsidRDefault="00970AA3" w:rsidP="00975669">
            <w:pPr>
              <w:jc w:val="both"/>
              <w:rPr>
                <w:sz w:val="28"/>
                <w:szCs w:val="28"/>
              </w:rPr>
            </w:pPr>
          </w:p>
          <w:p w:rsidR="00970AA3" w:rsidRPr="00975669" w:rsidRDefault="00970AA3" w:rsidP="00975669">
            <w:pPr>
              <w:jc w:val="both"/>
              <w:rPr>
                <w:sz w:val="28"/>
                <w:szCs w:val="28"/>
              </w:rPr>
            </w:pPr>
            <w:r w:rsidRPr="00975669">
              <w:rPr>
                <w:sz w:val="28"/>
                <w:szCs w:val="28"/>
              </w:rPr>
              <w:t>10</w:t>
            </w:r>
          </w:p>
        </w:tc>
      </w:tr>
      <w:tr w:rsidR="00B85BB1" w:rsidRPr="00975669" w:rsidTr="00975669">
        <w:tc>
          <w:tcPr>
            <w:tcW w:w="534" w:type="dxa"/>
            <w:shd w:val="clear" w:color="auto" w:fill="auto"/>
          </w:tcPr>
          <w:p w:rsidR="00970AA3" w:rsidRPr="00975669" w:rsidRDefault="00970AA3" w:rsidP="00975669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8802" w:type="dxa"/>
            <w:shd w:val="clear" w:color="auto" w:fill="auto"/>
          </w:tcPr>
          <w:p w:rsidR="00970AA3" w:rsidRPr="00975669" w:rsidRDefault="00970AA3" w:rsidP="00975669">
            <w:pPr>
              <w:pStyle w:val="ListParagraph"/>
              <w:tabs>
                <w:tab w:val="left" w:pos="615"/>
              </w:tabs>
              <w:spacing w:line="240" w:lineRule="auto"/>
              <w:ind w:left="615" w:firstLine="142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975669">
              <w:rPr>
                <w:rFonts w:ascii="Times New Roman" w:hAnsi="Times New Roman"/>
                <w:sz w:val="28"/>
                <w:szCs w:val="28"/>
              </w:rPr>
              <w:t>б) Тематическая группа «Наименования лиц по их социальному статусу»……………………………………………………………</w:t>
            </w:r>
            <w:r w:rsidR="00B85BB1" w:rsidRPr="00975669">
              <w:rPr>
                <w:rFonts w:ascii="Times New Roman" w:hAnsi="Times New Roman"/>
                <w:sz w:val="28"/>
                <w:szCs w:val="28"/>
              </w:rPr>
              <w:t>…..</w:t>
            </w:r>
          </w:p>
        </w:tc>
        <w:tc>
          <w:tcPr>
            <w:tcW w:w="758" w:type="dxa"/>
            <w:shd w:val="clear" w:color="auto" w:fill="auto"/>
          </w:tcPr>
          <w:p w:rsidR="00970AA3" w:rsidRPr="00975669" w:rsidRDefault="00970AA3" w:rsidP="00975669">
            <w:pPr>
              <w:jc w:val="both"/>
              <w:rPr>
                <w:sz w:val="28"/>
                <w:szCs w:val="28"/>
              </w:rPr>
            </w:pPr>
          </w:p>
          <w:p w:rsidR="00970AA3" w:rsidRPr="00975669" w:rsidRDefault="00970AA3" w:rsidP="00975669">
            <w:pPr>
              <w:jc w:val="both"/>
              <w:rPr>
                <w:sz w:val="28"/>
                <w:szCs w:val="28"/>
              </w:rPr>
            </w:pPr>
            <w:r w:rsidRPr="00975669">
              <w:rPr>
                <w:sz w:val="28"/>
                <w:szCs w:val="28"/>
              </w:rPr>
              <w:t>11</w:t>
            </w:r>
          </w:p>
        </w:tc>
      </w:tr>
      <w:tr w:rsidR="00B85BB1" w:rsidRPr="00975669" w:rsidTr="00975669">
        <w:tc>
          <w:tcPr>
            <w:tcW w:w="534" w:type="dxa"/>
            <w:shd w:val="clear" w:color="auto" w:fill="auto"/>
          </w:tcPr>
          <w:p w:rsidR="00970AA3" w:rsidRPr="00975669" w:rsidRDefault="00970AA3" w:rsidP="00975669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8802" w:type="dxa"/>
            <w:shd w:val="clear" w:color="auto" w:fill="auto"/>
          </w:tcPr>
          <w:p w:rsidR="00970AA3" w:rsidRPr="00975669" w:rsidRDefault="00970AA3" w:rsidP="00975669">
            <w:pPr>
              <w:pStyle w:val="ListParagraph"/>
              <w:tabs>
                <w:tab w:val="left" w:pos="851"/>
              </w:tabs>
              <w:spacing w:line="240" w:lineRule="auto"/>
              <w:ind w:left="851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975669">
              <w:rPr>
                <w:rFonts w:ascii="Times New Roman" w:hAnsi="Times New Roman"/>
                <w:sz w:val="28"/>
                <w:szCs w:val="28"/>
              </w:rPr>
              <w:t>в) Тематическая группа «Наименования полицейских и военных чинов»………………………………………………………………</w:t>
            </w:r>
          </w:p>
        </w:tc>
        <w:tc>
          <w:tcPr>
            <w:tcW w:w="758" w:type="dxa"/>
            <w:shd w:val="clear" w:color="auto" w:fill="auto"/>
          </w:tcPr>
          <w:p w:rsidR="00970AA3" w:rsidRPr="00975669" w:rsidRDefault="00970AA3" w:rsidP="00975669">
            <w:pPr>
              <w:jc w:val="both"/>
              <w:rPr>
                <w:sz w:val="28"/>
                <w:szCs w:val="28"/>
              </w:rPr>
            </w:pPr>
          </w:p>
          <w:p w:rsidR="00970AA3" w:rsidRPr="00975669" w:rsidRDefault="00970AA3" w:rsidP="00975669">
            <w:pPr>
              <w:jc w:val="both"/>
              <w:rPr>
                <w:sz w:val="28"/>
                <w:szCs w:val="28"/>
              </w:rPr>
            </w:pPr>
            <w:r w:rsidRPr="00975669">
              <w:rPr>
                <w:sz w:val="28"/>
                <w:szCs w:val="28"/>
              </w:rPr>
              <w:t>12</w:t>
            </w:r>
          </w:p>
        </w:tc>
      </w:tr>
      <w:tr w:rsidR="00B85BB1" w:rsidRPr="00975669" w:rsidTr="00975669">
        <w:tc>
          <w:tcPr>
            <w:tcW w:w="534" w:type="dxa"/>
            <w:shd w:val="clear" w:color="auto" w:fill="auto"/>
          </w:tcPr>
          <w:p w:rsidR="00970AA3" w:rsidRPr="00975669" w:rsidRDefault="00970AA3" w:rsidP="00975669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8802" w:type="dxa"/>
            <w:shd w:val="clear" w:color="auto" w:fill="auto"/>
          </w:tcPr>
          <w:p w:rsidR="00970AA3" w:rsidRPr="00975669" w:rsidRDefault="00970AA3" w:rsidP="00975669">
            <w:pPr>
              <w:pStyle w:val="ListParagraph"/>
              <w:tabs>
                <w:tab w:val="left" w:pos="851"/>
              </w:tabs>
              <w:spacing w:line="240" w:lineRule="auto"/>
              <w:ind w:left="851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975669">
              <w:rPr>
                <w:rFonts w:ascii="Times New Roman" w:hAnsi="Times New Roman"/>
                <w:sz w:val="28"/>
                <w:szCs w:val="28"/>
              </w:rPr>
              <w:t>г) Тематическая группа «Наименования лиц по выполняемой работе, роду занятий ……………………………………………</w:t>
            </w:r>
            <w:r w:rsidR="00B85BB1" w:rsidRPr="00975669">
              <w:rPr>
                <w:rFonts w:ascii="Times New Roman" w:hAnsi="Times New Roman"/>
                <w:sz w:val="28"/>
                <w:szCs w:val="28"/>
              </w:rPr>
              <w:t>….</w:t>
            </w:r>
          </w:p>
        </w:tc>
        <w:tc>
          <w:tcPr>
            <w:tcW w:w="758" w:type="dxa"/>
            <w:shd w:val="clear" w:color="auto" w:fill="auto"/>
          </w:tcPr>
          <w:p w:rsidR="00970AA3" w:rsidRPr="00975669" w:rsidRDefault="00970AA3" w:rsidP="00975669">
            <w:pPr>
              <w:jc w:val="both"/>
              <w:rPr>
                <w:sz w:val="28"/>
                <w:szCs w:val="28"/>
              </w:rPr>
            </w:pPr>
          </w:p>
          <w:p w:rsidR="00970AA3" w:rsidRPr="00975669" w:rsidRDefault="00970AA3" w:rsidP="00975669">
            <w:pPr>
              <w:jc w:val="both"/>
              <w:rPr>
                <w:sz w:val="28"/>
                <w:szCs w:val="28"/>
              </w:rPr>
            </w:pPr>
            <w:r w:rsidRPr="00975669">
              <w:rPr>
                <w:sz w:val="28"/>
                <w:szCs w:val="28"/>
              </w:rPr>
              <w:t>14</w:t>
            </w:r>
          </w:p>
        </w:tc>
      </w:tr>
      <w:tr w:rsidR="00B85BB1" w:rsidRPr="00975669" w:rsidTr="00975669">
        <w:tc>
          <w:tcPr>
            <w:tcW w:w="534" w:type="dxa"/>
            <w:shd w:val="clear" w:color="auto" w:fill="auto"/>
          </w:tcPr>
          <w:p w:rsidR="00970AA3" w:rsidRPr="00975669" w:rsidRDefault="00970AA3" w:rsidP="00975669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8802" w:type="dxa"/>
            <w:shd w:val="clear" w:color="auto" w:fill="auto"/>
          </w:tcPr>
          <w:p w:rsidR="00970AA3" w:rsidRPr="00975669" w:rsidRDefault="00970AA3" w:rsidP="00975669">
            <w:pPr>
              <w:pStyle w:val="ListParagraph"/>
              <w:numPr>
                <w:ilvl w:val="0"/>
                <w:numId w:val="7"/>
              </w:numPr>
              <w:spacing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975669">
              <w:rPr>
                <w:rFonts w:ascii="Times New Roman" w:hAnsi="Times New Roman"/>
                <w:sz w:val="28"/>
                <w:szCs w:val="28"/>
              </w:rPr>
              <w:t>Характеризующая тематическая группа «Оценочные наименования лиц»……</w:t>
            </w:r>
            <w:r w:rsidR="00B85BB1" w:rsidRPr="00975669">
              <w:rPr>
                <w:rFonts w:ascii="Times New Roman" w:hAnsi="Times New Roman"/>
                <w:sz w:val="28"/>
                <w:szCs w:val="28"/>
              </w:rPr>
              <w:t>…………………………………………….</w:t>
            </w:r>
          </w:p>
        </w:tc>
        <w:tc>
          <w:tcPr>
            <w:tcW w:w="758" w:type="dxa"/>
            <w:shd w:val="clear" w:color="auto" w:fill="auto"/>
          </w:tcPr>
          <w:p w:rsidR="00970AA3" w:rsidRPr="00975669" w:rsidRDefault="00970AA3" w:rsidP="00975669">
            <w:pPr>
              <w:jc w:val="both"/>
              <w:rPr>
                <w:sz w:val="28"/>
                <w:szCs w:val="28"/>
              </w:rPr>
            </w:pPr>
          </w:p>
          <w:p w:rsidR="00970AA3" w:rsidRPr="00975669" w:rsidRDefault="00970AA3" w:rsidP="00975669">
            <w:pPr>
              <w:jc w:val="both"/>
              <w:rPr>
                <w:sz w:val="28"/>
                <w:szCs w:val="28"/>
              </w:rPr>
            </w:pPr>
            <w:r w:rsidRPr="00975669">
              <w:rPr>
                <w:sz w:val="28"/>
                <w:szCs w:val="28"/>
              </w:rPr>
              <w:t>18</w:t>
            </w:r>
          </w:p>
        </w:tc>
      </w:tr>
      <w:tr w:rsidR="00B85BB1" w:rsidRPr="00975669" w:rsidTr="00975669">
        <w:tc>
          <w:tcPr>
            <w:tcW w:w="534" w:type="dxa"/>
            <w:shd w:val="clear" w:color="auto" w:fill="auto"/>
          </w:tcPr>
          <w:p w:rsidR="00970AA3" w:rsidRPr="00975669" w:rsidRDefault="00970AA3" w:rsidP="00975669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8802" w:type="dxa"/>
            <w:shd w:val="clear" w:color="auto" w:fill="auto"/>
          </w:tcPr>
          <w:p w:rsidR="00970AA3" w:rsidRPr="00975669" w:rsidRDefault="00970AA3" w:rsidP="00975669">
            <w:pPr>
              <w:jc w:val="both"/>
              <w:rPr>
                <w:sz w:val="28"/>
                <w:szCs w:val="28"/>
                <w:lang w:val="es-ES"/>
              </w:rPr>
            </w:pPr>
            <w:r w:rsidRPr="00975669">
              <w:rPr>
                <w:b/>
                <w:sz w:val="28"/>
                <w:szCs w:val="28"/>
              </w:rPr>
              <w:t>Выводы. Заключение</w:t>
            </w:r>
            <w:r w:rsidRPr="00975669">
              <w:rPr>
                <w:sz w:val="28"/>
                <w:szCs w:val="28"/>
              </w:rPr>
              <w:t xml:space="preserve"> …………………………………………………</w:t>
            </w:r>
            <w:r w:rsidR="00B85BB1" w:rsidRPr="00975669">
              <w:rPr>
                <w:sz w:val="28"/>
                <w:szCs w:val="28"/>
              </w:rPr>
              <w:t>…</w:t>
            </w:r>
            <w:r w:rsidR="00B85BB1" w:rsidRPr="00975669">
              <w:rPr>
                <w:sz w:val="28"/>
                <w:szCs w:val="28"/>
                <w:lang w:val="es-ES"/>
              </w:rPr>
              <w:t>.</w:t>
            </w:r>
          </w:p>
          <w:p w:rsidR="00970AA3" w:rsidRPr="00975669" w:rsidRDefault="00970AA3" w:rsidP="00975669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758" w:type="dxa"/>
            <w:shd w:val="clear" w:color="auto" w:fill="auto"/>
          </w:tcPr>
          <w:p w:rsidR="00970AA3" w:rsidRPr="00975669" w:rsidRDefault="00970AA3" w:rsidP="00975669">
            <w:pPr>
              <w:jc w:val="both"/>
              <w:rPr>
                <w:sz w:val="28"/>
                <w:szCs w:val="28"/>
              </w:rPr>
            </w:pPr>
            <w:r w:rsidRPr="00975669">
              <w:rPr>
                <w:sz w:val="28"/>
                <w:szCs w:val="28"/>
              </w:rPr>
              <w:t>21</w:t>
            </w:r>
          </w:p>
        </w:tc>
      </w:tr>
      <w:tr w:rsidR="00B85BB1" w:rsidRPr="00975669" w:rsidTr="00975669">
        <w:tc>
          <w:tcPr>
            <w:tcW w:w="534" w:type="dxa"/>
            <w:shd w:val="clear" w:color="auto" w:fill="auto"/>
          </w:tcPr>
          <w:p w:rsidR="00970AA3" w:rsidRPr="00975669" w:rsidRDefault="00970AA3" w:rsidP="00975669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8802" w:type="dxa"/>
            <w:shd w:val="clear" w:color="auto" w:fill="auto"/>
          </w:tcPr>
          <w:p w:rsidR="00970AA3" w:rsidRPr="00975669" w:rsidRDefault="00970AA3" w:rsidP="00975669">
            <w:pPr>
              <w:jc w:val="both"/>
              <w:rPr>
                <w:sz w:val="28"/>
                <w:szCs w:val="28"/>
                <w:lang w:val="es-ES"/>
              </w:rPr>
            </w:pPr>
            <w:r w:rsidRPr="00975669">
              <w:rPr>
                <w:b/>
                <w:sz w:val="28"/>
                <w:szCs w:val="28"/>
              </w:rPr>
              <w:t>Список использованной литературы</w:t>
            </w:r>
            <w:r w:rsidRPr="00975669">
              <w:rPr>
                <w:sz w:val="28"/>
                <w:szCs w:val="28"/>
              </w:rPr>
              <w:t xml:space="preserve"> ………………………………</w:t>
            </w:r>
            <w:r w:rsidR="00B85BB1" w:rsidRPr="00975669">
              <w:rPr>
                <w:sz w:val="28"/>
                <w:szCs w:val="28"/>
              </w:rPr>
              <w:t>…</w:t>
            </w:r>
            <w:r w:rsidR="00B85BB1" w:rsidRPr="00975669">
              <w:rPr>
                <w:sz w:val="28"/>
                <w:szCs w:val="28"/>
                <w:lang w:val="es-ES"/>
              </w:rPr>
              <w:t>..</w:t>
            </w:r>
          </w:p>
          <w:p w:rsidR="00970AA3" w:rsidRPr="00975669" w:rsidRDefault="00970AA3" w:rsidP="00975669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758" w:type="dxa"/>
            <w:shd w:val="clear" w:color="auto" w:fill="auto"/>
          </w:tcPr>
          <w:p w:rsidR="00970AA3" w:rsidRPr="00975669" w:rsidRDefault="00970AA3" w:rsidP="00975669">
            <w:pPr>
              <w:jc w:val="both"/>
              <w:rPr>
                <w:sz w:val="28"/>
                <w:szCs w:val="28"/>
              </w:rPr>
            </w:pPr>
            <w:r w:rsidRPr="00975669">
              <w:rPr>
                <w:sz w:val="28"/>
                <w:szCs w:val="28"/>
              </w:rPr>
              <w:t>23</w:t>
            </w:r>
          </w:p>
        </w:tc>
      </w:tr>
      <w:tr w:rsidR="00B85BB1" w:rsidRPr="00975669" w:rsidTr="00975669">
        <w:tc>
          <w:tcPr>
            <w:tcW w:w="534" w:type="dxa"/>
            <w:shd w:val="clear" w:color="auto" w:fill="auto"/>
          </w:tcPr>
          <w:p w:rsidR="00970AA3" w:rsidRPr="00975669" w:rsidRDefault="00970AA3" w:rsidP="00975669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8802" w:type="dxa"/>
            <w:shd w:val="clear" w:color="auto" w:fill="auto"/>
          </w:tcPr>
          <w:p w:rsidR="00970AA3" w:rsidRPr="00975669" w:rsidRDefault="00970AA3" w:rsidP="00975669">
            <w:pPr>
              <w:jc w:val="both"/>
              <w:rPr>
                <w:sz w:val="28"/>
                <w:szCs w:val="28"/>
              </w:rPr>
            </w:pPr>
            <w:r w:rsidRPr="00975669">
              <w:rPr>
                <w:b/>
                <w:sz w:val="28"/>
                <w:szCs w:val="28"/>
              </w:rPr>
              <w:t>Приложение. Алфавитный перечень агнонимов со значением лица</w:t>
            </w:r>
            <w:r w:rsidRPr="00975669">
              <w:rPr>
                <w:sz w:val="28"/>
                <w:szCs w:val="28"/>
              </w:rPr>
              <w:t>………………………………………………………………………</w:t>
            </w:r>
            <w:r w:rsidR="00B85BB1" w:rsidRPr="00975669">
              <w:rPr>
                <w:sz w:val="28"/>
                <w:szCs w:val="28"/>
              </w:rPr>
              <w:t>….</w:t>
            </w:r>
          </w:p>
        </w:tc>
        <w:tc>
          <w:tcPr>
            <w:tcW w:w="758" w:type="dxa"/>
            <w:shd w:val="clear" w:color="auto" w:fill="auto"/>
          </w:tcPr>
          <w:p w:rsidR="00970AA3" w:rsidRPr="00975669" w:rsidRDefault="00970AA3" w:rsidP="00975669">
            <w:pPr>
              <w:jc w:val="both"/>
              <w:rPr>
                <w:sz w:val="28"/>
                <w:szCs w:val="28"/>
              </w:rPr>
            </w:pPr>
          </w:p>
          <w:p w:rsidR="00970AA3" w:rsidRPr="00975669" w:rsidRDefault="00970AA3" w:rsidP="00975669">
            <w:pPr>
              <w:jc w:val="both"/>
              <w:rPr>
                <w:sz w:val="28"/>
                <w:szCs w:val="28"/>
              </w:rPr>
            </w:pPr>
            <w:r w:rsidRPr="00975669">
              <w:rPr>
                <w:sz w:val="28"/>
                <w:szCs w:val="28"/>
              </w:rPr>
              <w:t>24</w:t>
            </w:r>
          </w:p>
        </w:tc>
      </w:tr>
      <w:tr w:rsidR="00B85BB1" w:rsidRPr="00975669" w:rsidTr="00975669">
        <w:tc>
          <w:tcPr>
            <w:tcW w:w="534" w:type="dxa"/>
            <w:shd w:val="clear" w:color="auto" w:fill="auto"/>
          </w:tcPr>
          <w:p w:rsidR="00970AA3" w:rsidRPr="00975669" w:rsidRDefault="00970AA3" w:rsidP="00975669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8802" w:type="dxa"/>
            <w:shd w:val="clear" w:color="auto" w:fill="auto"/>
          </w:tcPr>
          <w:p w:rsidR="00970AA3" w:rsidRPr="00975669" w:rsidRDefault="00970AA3" w:rsidP="00975669">
            <w:pPr>
              <w:jc w:val="both"/>
              <w:rPr>
                <w:sz w:val="28"/>
                <w:szCs w:val="28"/>
                <w:lang w:val="es-ES"/>
              </w:rPr>
            </w:pPr>
            <w:r w:rsidRPr="00975669">
              <w:rPr>
                <w:b/>
                <w:sz w:val="28"/>
                <w:szCs w:val="28"/>
              </w:rPr>
              <w:t>Иллюстрированное приложение</w:t>
            </w:r>
            <w:r w:rsidRPr="00975669">
              <w:rPr>
                <w:sz w:val="28"/>
                <w:szCs w:val="28"/>
              </w:rPr>
              <w:t>………………………………………</w:t>
            </w:r>
            <w:r w:rsidR="00B85BB1" w:rsidRPr="00975669">
              <w:rPr>
                <w:sz w:val="28"/>
                <w:szCs w:val="28"/>
              </w:rPr>
              <w:t>..</w:t>
            </w:r>
          </w:p>
          <w:p w:rsidR="00970AA3" w:rsidRPr="00975669" w:rsidRDefault="00970AA3" w:rsidP="00975669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758" w:type="dxa"/>
            <w:shd w:val="clear" w:color="auto" w:fill="auto"/>
          </w:tcPr>
          <w:p w:rsidR="00970AA3" w:rsidRPr="00975669" w:rsidRDefault="00970AA3" w:rsidP="00975669">
            <w:pPr>
              <w:jc w:val="both"/>
              <w:rPr>
                <w:sz w:val="28"/>
                <w:szCs w:val="28"/>
              </w:rPr>
            </w:pPr>
            <w:r w:rsidRPr="00975669">
              <w:rPr>
                <w:sz w:val="28"/>
                <w:szCs w:val="28"/>
              </w:rPr>
              <w:t>25</w:t>
            </w:r>
          </w:p>
        </w:tc>
      </w:tr>
    </w:tbl>
    <w:p w:rsidR="002D3C5A" w:rsidRPr="001D0D7F" w:rsidRDefault="002D3C5A" w:rsidP="00281C03">
      <w:pPr>
        <w:jc w:val="both"/>
        <w:rPr>
          <w:sz w:val="28"/>
          <w:szCs w:val="28"/>
        </w:rPr>
      </w:pPr>
    </w:p>
    <w:p w:rsidR="002D3C5A" w:rsidRDefault="002D3C5A" w:rsidP="002D3C5A">
      <w:pPr>
        <w:jc w:val="both"/>
        <w:rPr>
          <w:sz w:val="28"/>
          <w:szCs w:val="28"/>
        </w:rPr>
      </w:pPr>
    </w:p>
    <w:p w:rsidR="00236874" w:rsidRDefault="00236874" w:rsidP="002D3C5A">
      <w:pPr>
        <w:jc w:val="both"/>
        <w:rPr>
          <w:sz w:val="28"/>
          <w:szCs w:val="28"/>
        </w:rPr>
      </w:pPr>
    </w:p>
    <w:p w:rsidR="00970AA3" w:rsidRDefault="00E35CFE" w:rsidP="00970AA3">
      <w:pPr>
        <w:tabs>
          <w:tab w:val="left" w:pos="3094"/>
        </w:tabs>
        <w:jc w:val="center"/>
        <w:rPr>
          <w:b/>
          <w:sz w:val="28"/>
          <w:szCs w:val="28"/>
        </w:rPr>
      </w:pPr>
      <w:r w:rsidRPr="001D0D7F">
        <w:rPr>
          <w:sz w:val="28"/>
          <w:szCs w:val="28"/>
        </w:rPr>
        <w:br w:type="page"/>
      </w:r>
      <w:r w:rsidR="00970AA3" w:rsidRPr="009B73F3">
        <w:rPr>
          <w:b/>
          <w:sz w:val="28"/>
          <w:szCs w:val="28"/>
        </w:rPr>
        <w:lastRenderedPageBreak/>
        <w:t>Паспорт проекта:</w:t>
      </w:r>
    </w:p>
    <w:p w:rsidR="00970AA3" w:rsidRDefault="00970AA3" w:rsidP="00970AA3">
      <w:pPr>
        <w:tabs>
          <w:tab w:val="left" w:pos="3094"/>
        </w:tabs>
        <w:jc w:val="center"/>
        <w:rPr>
          <w:b/>
          <w:sz w:val="28"/>
          <w:szCs w:val="28"/>
        </w:rPr>
      </w:pPr>
    </w:p>
    <w:tbl>
      <w:tblPr>
        <w:tblW w:w="96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2802"/>
        <w:gridCol w:w="6804"/>
      </w:tblGrid>
      <w:tr w:rsidR="00970AA3" w:rsidRPr="002D3C5A" w:rsidTr="00975669">
        <w:tc>
          <w:tcPr>
            <w:tcW w:w="2802" w:type="dxa"/>
            <w:shd w:val="clear" w:color="auto" w:fill="auto"/>
          </w:tcPr>
          <w:p w:rsidR="00970AA3" w:rsidRPr="002D3C5A" w:rsidRDefault="00970AA3" w:rsidP="00975669">
            <w:pPr>
              <w:tabs>
                <w:tab w:val="left" w:pos="3094"/>
              </w:tabs>
              <w:jc w:val="center"/>
              <w:rPr>
                <w:b/>
                <w:sz w:val="28"/>
                <w:szCs w:val="28"/>
              </w:rPr>
            </w:pPr>
            <w:r w:rsidRPr="002D3C5A">
              <w:rPr>
                <w:b/>
                <w:sz w:val="28"/>
                <w:szCs w:val="28"/>
              </w:rPr>
              <w:t>Название проекта</w:t>
            </w:r>
          </w:p>
        </w:tc>
        <w:tc>
          <w:tcPr>
            <w:tcW w:w="6804" w:type="dxa"/>
            <w:shd w:val="clear" w:color="auto" w:fill="auto"/>
          </w:tcPr>
          <w:p w:rsidR="00970AA3" w:rsidRPr="002D3C5A" w:rsidRDefault="00970AA3" w:rsidP="00975669">
            <w:pPr>
              <w:ind w:left="360"/>
              <w:rPr>
                <w:b/>
                <w:sz w:val="28"/>
                <w:szCs w:val="28"/>
              </w:rPr>
            </w:pPr>
            <w:r w:rsidRPr="002D3C5A">
              <w:rPr>
                <w:b/>
                <w:sz w:val="28"/>
                <w:szCs w:val="28"/>
              </w:rPr>
              <w:t>«Агнонимы  со значением лица в «Записках охотника» И.С. Тургенева»</w:t>
            </w:r>
          </w:p>
        </w:tc>
      </w:tr>
      <w:tr w:rsidR="00970AA3" w:rsidRPr="004A2452" w:rsidTr="00975669">
        <w:tc>
          <w:tcPr>
            <w:tcW w:w="2802" w:type="dxa"/>
            <w:shd w:val="clear" w:color="auto" w:fill="auto"/>
          </w:tcPr>
          <w:p w:rsidR="00970AA3" w:rsidRPr="004A2452" w:rsidRDefault="00970AA3" w:rsidP="00975669">
            <w:pPr>
              <w:tabs>
                <w:tab w:val="left" w:pos="3094"/>
              </w:tabs>
              <w:jc w:val="center"/>
              <w:rPr>
                <w:sz w:val="28"/>
                <w:szCs w:val="28"/>
              </w:rPr>
            </w:pPr>
            <w:r w:rsidRPr="004A2452">
              <w:rPr>
                <w:sz w:val="28"/>
                <w:szCs w:val="28"/>
              </w:rPr>
              <w:t>Учебный предмет, в рамках которого разрабатывается проект и смежные дисциплины</w:t>
            </w:r>
          </w:p>
        </w:tc>
        <w:tc>
          <w:tcPr>
            <w:tcW w:w="6804" w:type="dxa"/>
            <w:shd w:val="clear" w:color="auto" w:fill="auto"/>
          </w:tcPr>
          <w:p w:rsidR="00970AA3" w:rsidRPr="004A2452" w:rsidRDefault="00970AA3" w:rsidP="00975669">
            <w:pPr>
              <w:tabs>
                <w:tab w:val="left" w:pos="3094"/>
              </w:tabs>
              <w:rPr>
                <w:sz w:val="28"/>
                <w:szCs w:val="28"/>
              </w:rPr>
            </w:pPr>
            <w:r w:rsidRPr="004A2452">
              <w:rPr>
                <w:sz w:val="28"/>
                <w:szCs w:val="28"/>
              </w:rPr>
              <w:t>Русский</w:t>
            </w:r>
            <w:r>
              <w:rPr>
                <w:sz w:val="28"/>
                <w:szCs w:val="28"/>
              </w:rPr>
              <w:t xml:space="preserve"> </w:t>
            </w:r>
            <w:r w:rsidRPr="004A2452">
              <w:rPr>
                <w:sz w:val="28"/>
                <w:szCs w:val="28"/>
              </w:rPr>
              <w:t xml:space="preserve"> язык</w:t>
            </w:r>
            <w:r>
              <w:rPr>
                <w:sz w:val="28"/>
                <w:szCs w:val="28"/>
              </w:rPr>
              <w:t>, л</w:t>
            </w:r>
            <w:r w:rsidRPr="004A2452">
              <w:rPr>
                <w:sz w:val="28"/>
                <w:szCs w:val="28"/>
              </w:rPr>
              <w:t>итература, история</w:t>
            </w:r>
          </w:p>
        </w:tc>
      </w:tr>
      <w:tr w:rsidR="00970AA3" w:rsidRPr="004A2452" w:rsidTr="00975669">
        <w:tc>
          <w:tcPr>
            <w:tcW w:w="2802" w:type="dxa"/>
            <w:shd w:val="clear" w:color="auto" w:fill="auto"/>
          </w:tcPr>
          <w:p w:rsidR="00970AA3" w:rsidRPr="004A2452" w:rsidRDefault="00970AA3" w:rsidP="00975669">
            <w:pPr>
              <w:tabs>
                <w:tab w:val="left" w:pos="3094"/>
              </w:tabs>
              <w:jc w:val="center"/>
              <w:rPr>
                <w:sz w:val="28"/>
                <w:szCs w:val="28"/>
              </w:rPr>
            </w:pPr>
            <w:r w:rsidRPr="004A2452">
              <w:rPr>
                <w:sz w:val="28"/>
                <w:szCs w:val="28"/>
              </w:rPr>
              <w:t>Цель проекта</w:t>
            </w:r>
          </w:p>
        </w:tc>
        <w:tc>
          <w:tcPr>
            <w:tcW w:w="6804" w:type="dxa"/>
            <w:shd w:val="clear" w:color="auto" w:fill="auto"/>
          </w:tcPr>
          <w:p w:rsidR="00970AA3" w:rsidRDefault="00970AA3" w:rsidP="00975669">
            <w:pPr>
              <w:pStyle w:val="1"/>
              <w:spacing w:line="240" w:lineRule="auto"/>
              <w:ind w:firstLine="34"/>
            </w:pPr>
            <w:r>
              <w:t>проанализировать лексические особенности агнонимов со значением лица.</w:t>
            </w:r>
          </w:p>
          <w:p w:rsidR="00970AA3" w:rsidRPr="004A2452" w:rsidRDefault="00970AA3" w:rsidP="00975669">
            <w:pPr>
              <w:tabs>
                <w:tab w:val="left" w:pos="3094"/>
              </w:tabs>
              <w:jc w:val="center"/>
              <w:rPr>
                <w:sz w:val="28"/>
                <w:szCs w:val="28"/>
              </w:rPr>
            </w:pPr>
          </w:p>
        </w:tc>
      </w:tr>
      <w:tr w:rsidR="00970AA3" w:rsidRPr="004A2452" w:rsidTr="00975669">
        <w:tc>
          <w:tcPr>
            <w:tcW w:w="2802" w:type="dxa"/>
            <w:shd w:val="clear" w:color="auto" w:fill="auto"/>
          </w:tcPr>
          <w:p w:rsidR="00970AA3" w:rsidRPr="004A2452" w:rsidRDefault="00970AA3" w:rsidP="00975669">
            <w:pPr>
              <w:tabs>
                <w:tab w:val="left" w:pos="3094"/>
              </w:tabs>
              <w:jc w:val="center"/>
              <w:rPr>
                <w:sz w:val="28"/>
                <w:szCs w:val="28"/>
              </w:rPr>
            </w:pPr>
            <w:r w:rsidRPr="004A2452">
              <w:rPr>
                <w:sz w:val="28"/>
                <w:szCs w:val="28"/>
              </w:rPr>
              <w:t>Задачи проекта</w:t>
            </w:r>
          </w:p>
        </w:tc>
        <w:tc>
          <w:tcPr>
            <w:tcW w:w="6804" w:type="dxa"/>
            <w:shd w:val="clear" w:color="auto" w:fill="auto"/>
          </w:tcPr>
          <w:p w:rsidR="00970AA3" w:rsidRDefault="00970AA3" w:rsidP="00975669">
            <w:pPr>
              <w:pStyle w:val="1"/>
              <w:numPr>
                <w:ilvl w:val="0"/>
                <w:numId w:val="16"/>
              </w:numPr>
              <w:tabs>
                <w:tab w:val="clear" w:pos="1070"/>
                <w:tab w:val="num" w:pos="317"/>
              </w:tabs>
              <w:spacing w:line="240" w:lineRule="auto"/>
              <w:ind w:left="317" w:hanging="141"/>
            </w:pPr>
            <w:r>
              <w:t>Определить сущность понятий агнонимы, тематическая группа.</w:t>
            </w:r>
          </w:p>
          <w:p w:rsidR="00970AA3" w:rsidRDefault="00970AA3" w:rsidP="00975669">
            <w:pPr>
              <w:pStyle w:val="1"/>
              <w:numPr>
                <w:ilvl w:val="0"/>
                <w:numId w:val="16"/>
              </w:numPr>
              <w:tabs>
                <w:tab w:val="clear" w:pos="1070"/>
                <w:tab w:val="num" w:pos="317"/>
              </w:tabs>
              <w:spacing w:line="240" w:lineRule="auto"/>
              <w:ind w:left="317" w:hanging="141"/>
            </w:pPr>
            <w:r>
              <w:t>Выявить в тексте «Записок охотника» И.С. Тургенева малознакомые  читателю  имена существительные со значением лица.</w:t>
            </w:r>
          </w:p>
          <w:p w:rsidR="00970AA3" w:rsidRDefault="00970AA3" w:rsidP="00975669">
            <w:pPr>
              <w:pStyle w:val="1"/>
              <w:numPr>
                <w:ilvl w:val="0"/>
                <w:numId w:val="16"/>
              </w:numPr>
              <w:tabs>
                <w:tab w:val="clear" w:pos="1070"/>
                <w:tab w:val="num" w:pos="317"/>
              </w:tabs>
              <w:spacing w:line="240" w:lineRule="auto"/>
              <w:ind w:left="317" w:hanging="141"/>
            </w:pPr>
            <w:r>
              <w:t>Расклассифицировать отобранный материал по тематическим группам.</w:t>
            </w:r>
          </w:p>
          <w:p w:rsidR="00970AA3" w:rsidRDefault="00970AA3" w:rsidP="00975669">
            <w:pPr>
              <w:pStyle w:val="1"/>
              <w:numPr>
                <w:ilvl w:val="0"/>
                <w:numId w:val="16"/>
              </w:numPr>
              <w:tabs>
                <w:tab w:val="clear" w:pos="1070"/>
                <w:tab w:val="num" w:pos="317"/>
              </w:tabs>
              <w:spacing w:line="240" w:lineRule="auto"/>
              <w:ind w:left="317" w:hanging="141"/>
            </w:pPr>
            <w:r>
              <w:t>Проанализировать качественный и количественный состав каждой тематической группы.</w:t>
            </w:r>
          </w:p>
          <w:p w:rsidR="00970AA3" w:rsidRDefault="00970AA3" w:rsidP="00975669">
            <w:pPr>
              <w:pStyle w:val="1"/>
              <w:numPr>
                <w:ilvl w:val="0"/>
                <w:numId w:val="16"/>
              </w:numPr>
              <w:tabs>
                <w:tab w:val="clear" w:pos="1070"/>
                <w:tab w:val="num" w:pos="317"/>
              </w:tabs>
              <w:spacing w:line="240" w:lineRule="auto"/>
              <w:ind w:left="317" w:hanging="141"/>
            </w:pPr>
            <w:r>
              <w:t>Сделать лингвистическое описание данного материала.</w:t>
            </w:r>
          </w:p>
          <w:p w:rsidR="00970AA3" w:rsidRDefault="00970AA3" w:rsidP="00975669">
            <w:pPr>
              <w:pStyle w:val="1"/>
              <w:numPr>
                <w:ilvl w:val="0"/>
                <w:numId w:val="16"/>
              </w:numPr>
              <w:tabs>
                <w:tab w:val="clear" w:pos="1070"/>
                <w:tab w:val="num" w:pos="317"/>
              </w:tabs>
              <w:spacing w:line="240" w:lineRule="auto"/>
              <w:ind w:left="317" w:hanging="141"/>
            </w:pPr>
            <w:r>
              <w:t>Подготовить иллюстративный материал для уроков литературы, облегчающий понимание и запоминание слов.</w:t>
            </w:r>
          </w:p>
          <w:p w:rsidR="00970AA3" w:rsidRDefault="00970AA3" w:rsidP="00975669">
            <w:pPr>
              <w:pStyle w:val="1"/>
              <w:numPr>
                <w:ilvl w:val="0"/>
                <w:numId w:val="16"/>
              </w:numPr>
              <w:tabs>
                <w:tab w:val="clear" w:pos="1070"/>
                <w:tab w:val="num" w:pos="317"/>
              </w:tabs>
              <w:spacing w:line="240" w:lineRule="auto"/>
              <w:ind w:left="317" w:hanging="141"/>
            </w:pPr>
            <w:r>
              <w:t>Создать презентацию по теме исследования.</w:t>
            </w:r>
          </w:p>
          <w:p w:rsidR="00970AA3" w:rsidRDefault="00970AA3" w:rsidP="00975669">
            <w:pPr>
              <w:pStyle w:val="1"/>
              <w:numPr>
                <w:ilvl w:val="0"/>
                <w:numId w:val="16"/>
              </w:numPr>
              <w:tabs>
                <w:tab w:val="clear" w:pos="1070"/>
                <w:tab w:val="num" w:pos="317"/>
              </w:tabs>
              <w:spacing w:line="240" w:lineRule="auto"/>
              <w:ind w:left="317" w:hanging="141"/>
            </w:pPr>
            <w:r>
              <w:t>На материале  «Записок охотника» И.С.Тургенева создать «Словарик редких и забытых слов со значением лица».</w:t>
            </w:r>
          </w:p>
          <w:p w:rsidR="00970AA3" w:rsidRPr="004A2452" w:rsidRDefault="00970AA3" w:rsidP="00975669">
            <w:pPr>
              <w:tabs>
                <w:tab w:val="left" w:pos="3094"/>
              </w:tabs>
              <w:jc w:val="center"/>
              <w:rPr>
                <w:sz w:val="28"/>
                <w:szCs w:val="28"/>
              </w:rPr>
            </w:pPr>
          </w:p>
        </w:tc>
      </w:tr>
      <w:tr w:rsidR="00970AA3" w:rsidRPr="004A2452" w:rsidTr="00975669">
        <w:tc>
          <w:tcPr>
            <w:tcW w:w="2802" w:type="dxa"/>
            <w:shd w:val="clear" w:color="auto" w:fill="auto"/>
          </w:tcPr>
          <w:p w:rsidR="00970AA3" w:rsidRPr="004A2452" w:rsidRDefault="00970AA3" w:rsidP="00975669">
            <w:pPr>
              <w:tabs>
                <w:tab w:val="left" w:pos="3094"/>
              </w:tabs>
              <w:jc w:val="center"/>
              <w:rPr>
                <w:sz w:val="28"/>
                <w:szCs w:val="28"/>
              </w:rPr>
            </w:pPr>
            <w:r w:rsidRPr="004A2452">
              <w:rPr>
                <w:sz w:val="28"/>
                <w:szCs w:val="28"/>
              </w:rPr>
              <w:t xml:space="preserve">Руководитель </w:t>
            </w:r>
          </w:p>
        </w:tc>
        <w:tc>
          <w:tcPr>
            <w:tcW w:w="6804" w:type="dxa"/>
            <w:shd w:val="clear" w:color="auto" w:fill="auto"/>
          </w:tcPr>
          <w:p w:rsidR="00970AA3" w:rsidRDefault="00970AA3" w:rsidP="00975669">
            <w:pPr>
              <w:tabs>
                <w:tab w:val="left" w:pos="3094"/>
              </w:tabs>
              <w:rPr>
                <w:sz w:val="28"/>
                <w:szCs w:val="28"/>
              </w:rPr>
            </w:pPr>
            <w:r w:rsidRPr="004A2452">
              <w:rPr>
                <w:sz w:val="28"/>
                <w:szCs w:val="28"/>
              </w:rPr>
              <w:t xml:space="preserve">Мамедова Елена Георгиевна, </w:t>
            </w:r>
            <w:r>
              <w:rPr>
                <w:sz w:val="28"/>
                <w:szCs w:val="28"/>
              </w:rPr>
              <w:t>учитель русского языка,</w:t>
            </w:r>
          </w:p>
          <w:p w:rsidR="00970AA3" w:rsidRPr="004A2452" w:rsidRDefault="00970AA3" w:rsidP="00975669">
            <w:pPr>
              <w:tabs>
                <w:tab w:val="left" w:pos="3094"/>
              </w:tabs>
              <w:rPr>
                <w:sz w:val="28"/>
                <w:szCs w:val="28"/>
              </w:rPr>
            </w:pPr>
            <w:r w:rsidRPr="004A2452">
              <w:rPr>
                <w:sz w:val="28"/>
                <w:szCs w:val="28"/>
              </w:rPr>
              <w:t>кандидат филологических наук</w:t>
            </w:r>
          </w:p>
        </w:tc>
      </w:tr>
      <w:tr w:rsidR="00970AA3" w:rsidRPr="004A2452" w:rsidTr="00975669">
        <w:tc>
          <w:tcPr>
            <w:tcW w:w="2802" w:type="dxa"/>
            <w:shd w:val="clear" w:color="auto" w:fill="auto"/>
          </w:tcPr>
          <w:p w:rsidR="00970AA3" w:rsidRPr="004A2452" w:rsidRDefault="00970AA3" w:rsidP="00975669">
            <w:pPr>
              <w:tabs>
                <w:tab w:val="left" w:pos="3094"/>
              </w:tabs>
              <w:jc w:val="center"/>
              <w:rPr>
                <w:sz w:val="28"/>
                <w:szCs w:val="28"/>
              </w:rPr>
            </w:pPr>
            <w:r w:rsidRPr="004A2452">
              <w:rPr>
                <w:sz w:val="28"/>
                <w:szCs w:val="28"/>
              </w:rPr>
              <w:t xml:space="preserve">Исполнитель </w:t>
            </w:r>
          </w:p>
        </w:tc>
        <w:tc>
          <w:tcPr>
            <w:tcW w:w="6804" w:type="dxa"/>
            <w:shd w:val="clear" w:color="auto" w:fill="auto"/>
          </w:tcPr>
          <w:p w:rsidR="00970AA3" w:rsidRPr="004A2452" w:rsidRDefault="00970AA3" w:rsidP="00975669">
            <w:pPr>
              <w:tabs>
                <w:tab w:val="left" w:pos="3094"/>
              </w:tabs>
              <w:rPr>
                <w:sz w:val="28"/>
                <w:szCs w:val="28"/>
              </w:rPr>
            </w:pPr>
            <w:r w:rsidRPr="004A2452">
              <w:rPr>
                <w:sz w:val="28"/>
                <w:szCs w:val="28"/>
              </w:rPr>
              <w:t>Гордеева Мария, ученица 6 класса</w:t>
            </w:r>
          </w:p>
        </w:tc>
      </w:tr>
      <w:tr w:rsidR="00970AA3" w:rsidRPr="004A2452" w:rsidTr="00975669">
        <w:tc>
          <w:tcPr>
            <w:tcW w:w="2802" w:type="dxa"/>
            <w:shd w:val="clear" w:color="auto" w:fill="auto"/>
          </w:tcPr>
          <w:p w:rsidR="00970AA3" w:rsidRPr="004A2452" w:rsidRDefault="00970AA3" w:rsidP="00975669">
            <w:pPr>
              <w:tabs>
                <w:tab w:val="left" w:pos="3094"/>
              </w:tabs>
              <w:jc w:val="center"/>
              <w:rPr>
                <w:sz w:val="28"/>
                <w:szCs w:val="28"/>
              </w:rPr>
            </w:pPr>
            <w:r w:rsidRPr="004A2452">
              <w:rPr>
                <w:sz w:val="28"/>
                <w:szCs w:val="28"/>
              </w:rPr>
              <w:t>Идея проекта</w:t>
            </w:r>
          </w:p>
        </w:tc>
        <w:tc>
          <w:tcPr>
            <w:tcW w:w="6804" w:type="dxa"/>
            <w:shd w:val="clear" w:color="auto" w:fill="auto"/>
          </w:tcPr>
          <w:p w:rsidR="00970AA3" w:rsidRPr="001D0D7F" w:rsidRDefault="00970AA3" w:rsidP="00975669">
            <w:pPr>
              <w:pStyle w:val="1"/>
              <w:spacing w:line="240" w:lineRule="auto"/>
              <w:ind w:firstLine="34"/>
            </w:pPr>
            <w:r w:rsidRPr="001D0D7F">
              <w:t>подарить школьникам возможность приобщиться к реалиям  русской жизни эпохи середины XIX века и осмыслить  присущую ей специфику русского национального языка.</w:t>
            </w:r>
          </w:p>
          <w:p w:rsidR="00970AA3" w:rsidRPr="004A2452" w:rsidRDefault="00970AA3" w:rsidP="00975669">
            <w:pPr>
              <w:tabs>
                <w:tab w:val="left" w:pos="3094"/>
              </w:tabs>
              <w:jc w:val="center"/>
              <w:rPr>
                <w:sz w:val="28"/>
                <w:szCs w:val="28"/>
              </w:rPr>
            </w:pPr>
          </w:p>
        </w:tc>
      </w:tr>
      <w:tr w:rsidR="00970AA3" w:rsidRPr="004A2452" w:rsidTr="00975669">
        <w:tc>
          <w:tcPr>
            <w:tcW w:w="2802" w:type="dxa"/>
            <w:shd w:val="clear" w:color="auto" w:fill="auto"/>
          </w:tcPr>
          <w:p w:rsidR="00970AA3" w:rsidRPr="004A2452" w:rsidRDefault="00970AA3" w:rsidP="00975669">
            <w:pPr>
              <w:tabs>
                <w:tab w:val="left" w:pos="3094"/>
              </w:tabs>
              <w:jc w:val="center"/>
              <w:rPr>
                <w:sz w:val="28"/>
                <w:szCs w:val="28"/>
              </w:rPr>
            </w:pPr>
            <w:r w:rsidRPr="004A2452">
              <w:rPr>
                <w:sz w:val="28"/>
                <w:szCs w:val="28"/>
              </w:rPr>
              <w:t>Деятельность по реализации проекта</w:t>
            </w:r>
          </w:p>
        </w:tc>
        <w:tc>
          <w:tcPr>
            <w:tcW w:w="6804" w:type="dxa"/>
            <w:shd w:val="clear" w:color="auto" w:fill="auto"/>
          </w:tcPr>
          <w:p w:rsidR="00970AA3" w:rsidRDefault="00970AA3" w:rsidP="00975669">
            <w:pPr>
              <w:pStyle w:val="1"/>
              <w:numPr>
                <w:ilvl w:val="0"/>
                <w:numId w:val="15"/>
              </w:numPr>
              <w:tabs>
                <w:tab w:val="num" w:pos="459"/>
              </w:tabs>
              <w:spacing w:line="240" w:lineRule="auto"/>
              <w:ind w:left="459" w:hanging="283"/>
            </w:pPr>
            <w:r>
              <w:t>Выбор темы.</w:t>
            </w:r>
          </w:p>
          <w:p w:rsidR="00970AA3" w:rsidRDefault="00970AA3" w:rsidP="00975669">
            <w:pPr>
              <w:pStyle w:val="1"/>
              <w:numPr>
                <w:ilvl w:val="0"/>
                <w:numId w:val="15"/>
              </w:numPr>
              <w:tabs>
                <w:tab w:val="num" w:pos="459"/>
              </w:tabs>
              <w:spacing w:line="240" w:lineRule="auto"/>
              <w:ind w:left="459" w:hanging="283"/>
            </w:pPr>
            <w:r>
              <w:t>Обсуждение хода исследования и постановка исследовательских задач.</w:t>
            </w:r>
          </w:p>
          <w:p w:rsidR="00970AA3" w:rsidRDefault="00970AA3" w:rsidP="00975669">
            <w:pPr>
              <w:pStyle w:val="1"/>
              <w:numPr>
                <w:ilvl w:val="0"/>
                <w:numId w:val="15"/>
              </w:numPr>
              <w:tabs>
                <w:tab w:val="num" w:pos="459"/>
              </w:tabs>
              <w:spacing w:line="240" w:lineRule="auto"/>
              <w:ind w:left="459" w:hanging="283"/>
            </w:pPr>
            <w:r>
              <w:t xml:space="preserve">Знакомство с литературой по избранной теме («Записки охотника» И.С. Тургенева, толковые </w:t>
            </w:r>
            <w:r>
              <w:lastRenderedPageBreak/>
              <w:t>словари, теоретические источники).</w:t>
            </w:r>
          </w:p>
          <w:p w:rsidR="00970AA3" w:rsidRDefault="00970AA3" w:rsidP="00975669">
            <w:pPr>
              <w:pStyle w:val="1"/>
              <w:numPr>
                <w:ilvl w:val="0"/>
                <w:numId w:val="15"/>
              </w:numPr>
              <w:tabs>
                <w:tab w:val="num" w:pos="459"/>
              </w:tabs>
              <w:spacing w:line="240" w:lineRule="auto"/>
              <w:ind w:left="459" w:hanging="283"/>
            </w:pPr>
            <w:r>
              <w:t>Выбор информации для теоретической части работы (понятие об агнонимах, и тематических группах).</w:t>
            </w:r>
          </w:p>
          <w:p w:rsidR="00970AA3" w:rsidRDefault="00970AA3" w:rsidP="00975669">
            <w:pPr>
              <w:pStyle w:val="1"/>
              <w:numPr>
                <w:ilvl w:val="0"/>
                <w:numId w:val="15"/>
              </w:numPr>
              <w:tabs>
                <w:tab w:val="num" w:pos="459"/>
              </w:tabs>
              <w:spacing w:line="240" w:lineRule="auto"/>
              <w:ind w:left="459" w:hanging="283"/>
            </w:pPr>
            <w:r>
              <w:t>Выборка лексического  материала из художественного текста.</w:t>
            </w:r>
          </w:p>
          <w:p w:rsidR="00970AA3" w:rsidRDefault="00970AA3" w:rsidP="00975669">
            <w:pPr>
              <w:pStyle w:val="1"/>
              <w:numPr>
                <w:ilvl w:val="0"/>
                <w:numId w:val="15"/>
              </w:numPr>
              <w:tabs>
                <w:tab w:val="num" w:pos="459"/>
              </w:tabs>
              <w:spacing w:line="240" w:lineRule="auto"/>
              <w:ind w:left="459" w:hanging="283"/>
            </w:pPr>
            <w:r>
              <w:t>Подготовка иллюстративного материала по теме исследования.</w:t>
            </w:r>
          </w:p>
          <w:p w:rsidR="00970AA3" w:rsidRDefault="00970AA3" w:rsidP="00975669">
            <w:pPr>
              <w:pStyle w:val="1"/>
              <w:numPr>
                <w:ilvl w:val="0"/>
                <w:numId w:val="15"/>
              </w:numPr>
              <w:tabs>
                <w:tab w:val="num" w:pos="459"/>
              </w:tabs>
              <w:spacing w:line="240" w:lineRule="auto"/>
              <w:ind w:left="459" w:hanging="283"/>
            </w:pPr>
            <w:r>
              <w:t>Создание картотеки слов.</w:t>
            </w:r>
          </w:p>
          <w:p w:rsidR="00970AA3" w:rsidRDefault="00970AA3" w:rsidP="00975669">
            <w:pPr>
              <w:pStyle w:val="1"/>
              <w:numPr>
                <w:ilvl w:val="0"/>
                <w:numId w:val="15"/>
              </w:numPr>
              <w:tabs>
                <w:tab w:val="num" w:pos="459"/>
              </w:tabs>
              <w:spacing w:line="240" w:lineRule="auto"/>
              <w:ind w:left="459" w:hanging="283"/>
            </w:pPr>
            <w:r>
              <w:t>Классификация слов по тематическим группам (ТГ).</w:t>
            </w:r>
          </w:p>
          <w:p w:rsidR="00970AA3" w:rsidRDefault="00970AA3" w:rsidP="00975669">
            <w:pPr>
              <w:pStyle w:val="1"/>
              <w:numPr>
                <w:ilvl w:val="0"/>
                <w:numId w:val="15"/>
              </w:numPr>
              <w:tabs>
                <w:tab w:val="num" w:pos="459"/>
              </w:tabs>
              <w:spacing w:line="240" w:lineRule="auto"/>
              <w:ind w:left="459" w:hanging="283"/>
            </w:pPr>
            <w:r>
              <w:t>Сопоставление количественного состава тематических групп.</w:t>
            </w:r>
          </w:p>
          <w:p w:rsidR="00970AA3" w:rsidRDefault="00970AA3" w:rsidP="00975669">
            <w:pPr>
              <w:pStyle w:val="1"/>
              <w:numPr>
                <w:ilvl w:val="0"/>
                <w:numId w:val="15"/>
              </w:numPr>
              <w:tabs>
                <w:tab w:val="clear" w:pos="1429"/>
                <w:tab w:val="num" w:pos="459"/>
              </w:tabs>
              <w:spacing w:line="240" w:lineRule="auto"/>
              <w:ind w:left="459" w:hanging="283"/>
            </w:pPr>
            <w:r>
              <w:t>Описание материала.</w:t>
            </w:r>
          </w:p>
          <w:p w:rsidR="00970AA3" w:rsidRDefault="00970AA3" w:rsidP="00975669">
            <w:pPr>
              <w:pStyle w:val="1"/>
              <w:numPr>
                <w:ilvl w:val="0"/>
                <w:numId w:val="15"/>
              </w:numPr>
              <w:tabs>
                <w:tab w:val="clear" w:pos="1429"/>
                <w:tab w:val="left" w:pos="317"/>
                <w:tab w:val="num" w:pos="459"/>
              </w:tabs>
              <w:spacing w:line="240" w:lineRule="auto"/>
              <w:ind w:left="459" w:hanging="283"/>
            </w:pPr>
            <w:r>
              <w:t>Редактирование, форматирование, полиграфическое оформление работы.</w:t>
            </w:r>
          </w:p>
          <w:p w:rsidR="00970AA3" w:rsidRPr="004A2452" w:rsidRDefault="00970AA3" w:rsidP="00975669">
            <w:pPr>
              <w:tabs>
                <w:tab w:val="left" w:pos="3094"/>
              </w:tabs>
              <w:jc w:val="center"/>
              <w:rPr>
                <w:sz w:val="28"/>
                <w:szCs w:val="28"/>
              </w:rPr>
            </w:pPr>
          </w:p>
        </w:tc>
      </w:tr>
      <w:tr w:rsidR="00970AA3" w:rsidRPr="004A2452" w:rsidTr="00975669">
        <w:tc>
          <w:tcPr>
            <w:tcW w:w="2802" w:type="dxa"/>
            <w:shd w:val="clear" w:color="auto" w:fill="auto"/>
          </w:tcPr>
          <w:p w:rsidR="00970AA3" w:rsidRPr="004A2452" w:rsidRDefault="00970AA3" w:rsidP="00975669">
            <w:pPr>
              <w:tabs>
                <w:tab w:val="left" w:pos="3094"/>
              </w:tabs>
              <w:jc w:val="center"/>
              <w:rPr>
                <w:sz w:val="28"/>
                <w:szCs w:val="28"/>
              </w:rPr>
            </w:pPr>
            <w:r w:rsidRPr="004A2452">
              <w:rPr>
                <w:sz w:val="28"/>
                <w:szCs w:val="28"/>
              </w:rPr>
              <w:lastRenderedPageBreak/>
              <w:t xml:space="preserve">Ресурсное обеспечение </w:t>
            </w:r>
          </w:p>
          <w:p w:rsidR="00970AA3" w:rsidRPr="004A2452" w:rsidRDefault="00970AA3" w:rsidP="00975669">
            <w:pPr>
              <w:tabs>
                <w:tab w:val="left" w:pos="3094"/>
              </w:tabs>
              <w:jc w:val="center"/>
              <w:rPr>
                <w:sz w:val="28"/>
                <w:szCs w:val="28"/>
              </w:rPr>
            </w:pPr>
            <w:r w:rsidRPr="004A2452">
              <w:rPr>
                <w:sz w:val="28"/>
                <w:szCs w:val="28"/>
              </w:rPr>
              <w:t>проекта</w:t>
            </w:r>
          </w:p>
        </w:tc>
        <w:tc>
          <w:tcPr>
            <w:tcW w:w="6804" w:type="dxa"/>
            <w:shd w:val="clear" w:color="auto" w:fill="auto"/>
          </w:tcPr>
          <w:p w:rsidR="00970AA3" w:rsidRPr="004A2452" w:rsidRDefault="00970AA3" w:rsidP="00975669">
            <w:pPr>
              <w:tabs>
                <w:tab w:val="left" w:pos="3094"/>
              </w:tabs>
              <w:rPr>
                <w:sz w:val="28"/>
                <w:szCs w:val="28"/>
              </w:rPr>
            </w:pPr>
            <w:r w:rsidRPr="004A2452">
              <w:rPr>
                <w:sz w:val="28"/>
                <w:szCs w:val="28"/>
              </w:rPr>
              <w:t>Интернет-ресурсы, специальная литература, художественный текст</w:t>
            </w:r>
          </w:p>
        </w:tc>
      </w:tr>
      <w:tr w:rsidR="00970AA3" w:rsidRPr="004A2452" w:rsidTr="00975669">
        <w:tc>
          <w:tcPr>
            <w:tcW w:w="2802" w:type="dxa"/>
            <w:shd w:val="clear" w:color="auto" w:fill="auto"/>
          </w:tcPr>
          <w:p w:rsidR="00970AA3" w:rsidRPr="004A2452" w:rsidRDefault="00970AA3" w:rsidP="00975669">
            <w:pPr>
              <w:tabs>
                <w:tab w:val="left" w:pos="3094"/>
              </w:tabs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Проектные</w:t>
            </w:r>
            <w:r w:rsidRPr="004A2452">
              <w:rPr>
                <w:sz w:val="28"/>
                <w:szCs w:val="28"/>
              </w:rPr>
              <w:t xml:space="preserve"> продукт</w:t>
            </w:r>
            <w:r>
              <w:rPr>
                <w:sz w:val="28"/>
                <w:szCs w:val="28"/>
              </w:rPr>
              <w:t>ы</w:t>
            </w:r>
          </w:p>
        </w:tc>
        <w:tc>
          <w:tcPr>
            <w:tcW w:w="6804" w:type="dxa"/>
            <w:shd w:val="clear" w:color="auto" w:fill="auto"/>
          </w:tcPr>
          <w:p w:rsidR="00970AA3" w:rsidRPr="004A2452" w:rsidRDefault="00970AA3" w:rsidP="00975669">
            <w:pPr>
              <w:tabs>
                <w:tab w:val="left" w:pos="3094"/>
              </w:tabs>
              <w:rPr>
                <w:sz w:val="28"/>
                <w:szCs w:val="28"/>
              </w:rPr>
            </w:pPr>
            <w:r w:rsidRPr="004A2452">
              <w:rPr>
                <w:sz w:val="28"/>
                <w:szCs w:val="28"/>
              </w:rPr>
              <w:t xml:space="preserve">Исследовательская работа, </w:t>
            </w:r>
            <w:r>
              <w:rPr>
                <w:sz w:val="28"/>
                <w:szCs w:val="28"/>
              </w:rPr>
              <w:t xml:space="preserve"> иллюстрированный </w:t>
            </w:r>
            <w:r w:rsidRPr="004A2452">
              <w:rPr>
                <w:sz w:val="28"/>
                <w:szCs w:val="28"/>
              </w:rPr>
              <w:t>словарик</w:t>
            </w:r>
            <w:r>
              <w:rPr>
                <w:sz w:val="28"/>
                <w:szCs w:val="28"/>
              </w:rPr>
              <w:t xml:space="preserve"> редких и забытых слов со значением лица, презентация по теме исследования</w:t>
            </w:r>
          </w:p>
        </w:tc>
      </w:tr>
      <w:tr w:rsidR="00970AA3" w:rsidRPr="004A2452" w:rsidTr="00975669">
        <w:tc>
          <w:tcPr>
            <w:tcW w:w="2802" w:type="dxa"/>
            <w:shd w:val="clear" w:color="auto" w:fill="auto"/>
          </w:tcPr>
          <w:p w:rsidR="00970AA3" w:rsidRPr="004A2452" w:rsidRDefault="00970AA3" w:rsidP="00975669">
            <w:pPr>
              <w:tabs>
                <w:tab w:val="left" w:pos="3094"/>
              </w:tabs>
              <w:jc w:val="center"/>
              <w:rPr>
                <w:sz w:val="28"/>
                <w:szCs w:val="28"/>
              </w:rPr>
            </w:pPr>
          </w:p>
        </w:tc>
        <w:tc>
          <w:tcPr>
            <w:tcW w:w="6804" w:type="dxa"/>
            <w:shd w:val="clear" w:color="auto" w:fill="auto"/>
          </w:tcPr>
          <w:p w:rsidR="00970AA3" w:rsidRPr="004A2452" w:rsidRDefault="00970AA3" w:rsidP="00975669">
            <w:pPr>
              <w:tabs>
                <w:tab w:val="left" w:pos="3094"/>
              </w:tabs>
              <w:jc w:val="center"/>
              <w:rPr>
                <w:sz w:val="28"/>
                <w:szCs w:val="28"/>
              </w:rPr>
            </w:pPr>
          </w:p>
        </w:tc>
      </w:tr>
    </w:tbl>
    <w:p w:rsidR="00970AA3" w:rsidRDefault="00970AA3" w:rsidP="00F95F9A">
      <w:pPr>
        <w:spacing w:line="360" w:lineRule="auto"/>
        <w:jc w:val="center"/>
        <w:rPr>
          <w:b/>
          <w:sz w:val="28"/>
          <w:szCs w:val="28"/>
        </w:rPr>
      </w:pPr>
    </w:p>
    <w:p w:rsidR="00E35CFE" w:rsidRPr="001D0D7F" w:rsidRDefault="00970AA3" w:rsidP="00F95F9A">
      <w:pPr>
        <w:spacing w:line="360" w:lineRule="auto"/>
        <w:jc w:val="center"/>
        <w:rPr>
          <w:sz w:val="28"/>
          <w:szCs w:val="28"/>
        </w:rPr>
      </w:pPr>
      <w:r>
        <w:rPr>
          <w:b/>
          <w:sz w:val="28"/>
          <w:szCs w:val="28"/>
        </w:rPr>
        <w:br w:type="page"/>
      </w:r>
      <w:r w:rsidR="00E35CFE" w:rsidRPr="001D0D7F">
        <w:rPr>
          <w:b/>
          <w:sz w:val="28"/>
          <w:szCs w:val="28"/>
        </w:rPr>
        <w:lastRenderedPageBreak/>
        <w:t>Введение</w:t>
      </w:r>
    </w:p>
    <w:p w:rsidR="00E35CFE" w:rsidRPr="001D0D7F" w:rsidRDefault="00E35CFE" w:rsidP="00F95F9A">
      <w:pPr>
        <w:pStyle w:val="1"/>
      </w:pPr>
      <w:r w:rsidRPr="001D0D7F">
        <w:t xml:space="preserve">«Записки охотника» И.С. Тургенева – богатейший источник изучения русского национального языка и жизни разных слоев общества середины </w:t>
      </w:r>
      <w:r w:rsidRPr="001D0D7F">
        <w:rPr>
          <w:lang w:val="en-US"/>
        </w:rPr>
        <w:t>XIX</w:t>
      </w:r>
      <w:r w:rsidRPr="001D0D7F">
        <w:t xml:space="preserve"> века.</w:t>
      </w:r>
    </w:p>
    <w:p w:rsidR="00E35CFE" w:rsidRPr="001D0D7F" w:rsidRDefault="00E35CFE" w:rsidP="00F95F9A">
      <w:pPr>
        <w:pStyle w:val="1"/>
      </w:pPr>
      <w:r w:rsidRPr="001D0D7F">
        <w:t>Однако чтение рассказов у современных читателей вызывает затруднение в понимании отдельных слов и словосочетаний (в лингвистике их называют агнонимы), а это  приводит к неполноте восприятия художественного замысла автора. Это слова, обозначающие специфические для XIX века реалии общественных отношений, предметы материальной  и духовной  культуры. Разобраться в их значении – значит в полной мере понять исторический, социальный, этнографический  колорит эпохи XIX века. Это в значительной степени определяет АКТУАЛЬНОСТЬ исследования.</w:t>
      </w:r>
    </w:p>
    <w:p w:rsidR="00E35CFE" w:rsidRPr="001D0D7F" w:rsidRDefault="00E35CFE" w:rsidP="00F95F9A">
      <w:pPr>
        <w:pStyle w:val="1"/>
      </w:pPr>
      <w:r w:rsidRPr="001D0D7F">
        <w:t>ИДЕЯ нашего исследовательского проекта  состоит в следующем: подарить школьникам возможность приобщиться к реалиям  русской жизни эпохи середины XIX века и осмыслить  присущую ей специфику русского национального языка.</w:t>
      </w:r>
    </w:p>
    <w:p w:rsidR="00E35CFE" w:rsidRPr="001D0D7F" w:rsidRDefault="00E35CFE" w:rsidP="00F95F9A">
      <w:pPr>
        <w:pStyle w:val="1"/>
        <w:ind w:firstLine="0"/>
      </w:pPr>
      <w:r w:rsidRPr="001D0D7F">
        <w:tab/>
        <w:t>ЭТАПЫ ИССЛЕДОВАНИЯ:</w:t>
      </w:r>
    </w:p>
    <w:p w:rsidR="00E35CFE" w:rsidRPr="001D0D7F" w:rsidRDefault="00E35CFE" w:rsidP="00F95F9A">
      <w:pPr>
        <w:pStyle w:val="1"/>
        <w:numPr>
          <w:ilvl w:val="0"/>
          <w:numId w:val="17"/>
        </w:numPr>
      </w:pPr>
      <w:r w:rsidRPr="001D0D7F">
        <w:t>Выбор темы.</w:t>
      </w:r>
    </w:p>
    <w:p w:rsidR="00E35CFE" w:rsidRPr="001D0D7F" w:rsidRDefault="00E35CFE" w:rsidP="00F95F9A">
      <w:pPr>
        <w:pStyle w:val="1"/>
        <w:numPr>
          <w:ilvl w:val="0"/>
          <w:numId w:val="17"/>
        </w:numPr>
      </w:pPr>
      <w:r w:rsidRPr="001D0D7F">
        <w:t>Обсуждение хода исследования и постановка исследовательских задач.</w:t>
      </w:r>
    </w:p>
    <w:p w:rsidR="00E35CFE" w:rsidRPr="001D0D7F" w:rsidRDefault="00E35CFE" w:rsidP="00F95F9A">
      <w:pPr>
        <w:pStyle w:val="1"/>
        <w:numPr>
          <w:ilvl w:val="0"/>
          <w:numId w:val="17"/>
        </w:numPr>
      </w:pPr>
      <w:r w:rsidRPr="001D0D7F">
        <w:t>Знакомство с литературой по избранной теме («Записки охотника» И.С. Тургенева, толковые словари, теоретические источники).</w:t>
      </w:r>
    </w:p>
    <w:p w:rsidR="00E35CFE" w:rsidRPr="001D0D7F" w:rsidRDefault="00E35CFE" w:rsidP="00F95F9A">
      <w:pPr>
        <w:pStyle w:val="1"/>
        <w:numPr>
          <w:ilvl w:val="0"/>
          <w:numId w:val="17"/>
        </w:numPr>
      </w:pPr>
      <w:r w:rsidRPr="001D0D7F">
        <w:t>Выбор информации для теоретической части работы (понятие об агнонимах, и тематических группах).</w:t>
      </w:r>
    </w:p>
    <w:p w:rsidR="00DA14E4" w:rsidRPr="001D0D7F" w:rsidRDefault="00E35CFE" w:rsidP="00F95F9A">
      <w:pPr>
        <w:pStyle w:val="1"/>
        <w:numPr>
          <w:ilvl w:val="0"/>
          <w:numId w:val="17"/>
        </w:numPr>
      </w:pPr>
      <w:r w:rsidRPr="001D0D7F">
        <w:t>Выборка лексического  материала из художественного текста.</w:t>
      </w:r>
    </w:p>
    <w:p w:rsidR="00E35CFE" w:rsidRPr="001D0D7F" w:rsidRDefault="00E35CFE" w:rsidP="00F95F9A">
      <w:pPr>
        <w:pStyle w:val="1"/>
        <w:numPr>
          <w:ilvl w:val="0"/>
          <w:numId w:val="17"/>
        </w:numPr>
      </w:pPr>
      <w:r w:rsidRPr="001D0D7F">
        <w:t>Создание картотеки слов.</w:t>
      </w:r>
    </w:p>
    <w:p w:rsidR="00E35CFE" w:rsidRPr="001D0D7F" w:rsidRDefault="00E35CFE" w:rsidP="00F95F9A">
      <w:pPr>
        <w:pStyle w:val="1"/>
        <w:numPr>
          <w:ilvl w:val="0"/>
          <w:numId w:val="17"/>
        </w:numPr>
      </w:pPr>
      <w:r w:rsidRPr="001D0D7F">
        <w:t>Классификация слов по тематическим группам (ТГ).</w:t>
      </w:r>
    </w:p>
    <w:p w:rsidR="00E35CFE" w:rsidRPr="001D0D7F" w:rsidRDefault="00E35CFE" w:rsidP="00F95F9A">
      <w:pPr>
        <w:pStyle w:val="1"/>
        <w:numPr>
          <w:ilvl w:val="0"/>
          <w:numId w:val="17"/>
        </w:numPr>
      </w:pPr>
      <w:r w:rsidRPr="001D0D7F">
        <w:t>Сопоставление количественного состава тематических групп.</w:t>
      </w:r>
    </w:p>
    <w:p w:rsidR="00E35CFE" w:rsidRPr="001D0D7F" w:rsidRDefault="00E35CFE" w:rsidP="00F95F9A">
      <w:pPr>
        <w:pStyle w:val="1"/>
        <w:numPr>
          <w:ilvl w:val="0"/>
          <w:numId w:val="17"/>
        </w:numPr>
      </w:pPr>
      <w:r w:rsidRPr="001D0D7F">
        <w:t>Описание материала.</w:t>
      </w:r>
    </w:p>
    <w:p w:rsidR="00DA14E4" w:rsidRDefault="00DA14E4" w:rsidP="00F95F9A">
      <w:pPr>
        <w:pStyle w:val="1"/>
        <w:numPr>
          <w:ilvl w:val="0"/>
          <w:numId w:val="17"/>
        </w:numPr>
      </w:pPr>
      <w:r w:rsidRPr="001D0D7F">
        <w:t>Подготовка иллюстративного материала по теме исследования.</w:t>
      </w:r>
    </w:p>
    <w:p w:rsidR="00E35CFE" w:rsidRPr="001D0D7F" w:rsidRDefault="00E35CFE" w:rsidP="00F95F9A">
      <w:pPr>
        <w:pStyle w:val="1"/>
        <w:numPr>
          <w:ilvl w:val="0"/>
          <w:numId w:val="17"/>
        </w:numPr>
      </w:pPr>
      <w:r w:rsidRPr="001D0D7F">
        <w:lastRenderedPageBreak/>
        <w:t>Редактирование, форматирование, полиграфическое оформление работы.</w:t>
      </w:r>
    </w:p>
    <w:p w:rsidR="00E35CFE" w:rsidRPr="001D0D7F" w:rsidRDefault="00E35CFE" w:rsidP="00F95F9A">
      <w:pPr>
        <w:pStyle w:val="1"/>
        <w:ind w:firstLine="0"/>
      </w:pPr>
      <w:r w:rsidRPr="001D0D7F">
        <w:tab/>
        <w:t xml:space="preserve"> ТЕМА нашего исследования – «Агнонимы со значением лица в «Записках охотника» И.С. Тургенева»</w:t>
      </w:r>
      <w:r w:rsidR="00DA14E4">
        <w:t>.</w:t>
      </w:r>
    </w:p>
    <w:p w:rsidR="00E35CFE" w:rsidRPr="001D0D7F" w:rsidRDefault="00E35CFE" w:rsidP="00F95F9A">
      <w:pPr>
        <w:pStyle w:val="1"/>
      </w:pPr>
      <w:r w:rsidRPr="001D0D7F">
        <w:t>МАТЕРИАЛОМ исследования  и источником для составления картотеки послужили рассказы И. Тургенева из сборника «Записки охотника»</w:t>
      </w:r>
      <w:r w:rsidR="00281C03" w:rsidRPr="00281C03">
        <w:t xml:space="preserve"> (</w:t>
      </w:r>
      <w:r w:rsidR="00281C03">
        <w:t>«Певцы», «Два помещика», «Гамлет Щигровского уезда», «Хорь и Калиныч», «Бурмистр», «Ермолай и мельничиха», «Малиновая вода», «Лебедянь», «Конец Чертопханова», «Контора»</w:t>
      </w:r>
      <w:r w:rsidR="002D3C5A">
        <w:t>, «Чертопханов и Недопюскин»</w:t>
      </w:r>
      <w:r w:rsidR="00281C03" w:rsidRPr="00281C03">
        <w:t>)</w:t>
      </w:r>
      <w:r w:rsidRPr="001D0D7F">
        <w:t>. Достоверность и объективность  результатов исследования обеспечивается достаточно большим количеством лексических единиц (40 слов).</w:t>
      </w:r>
    </w:p>
    <w:p w:rsidR="00E35CFE" w:rsidRPr="001D0D7F" w:rsidRDefault="00E35CFE" w:rsidP="00F95F9A">
      <w:pPr>
        <w:pStyle w:val="1"/>
      </w:pPr>
      <w:r w:rsidRPr="001D0D7F">
        <w:t xml:space="preserve">ЦЕЛЬ </w:t>
      </w:r>
      <w:r w:rsidR="00DA14E4">
        <w:t xml:space="preserve">работы – проанализировать лексические </w:t>
      </w:r>
      <w:r w:rsidRPr="001D0D7F">
        <w:t xml:space="preserve"> особенности агнонимов, обозначающих наименования лиц.</w:t>
      </w:r>
    </w:p>
    <w:p w:rsidR="00E35CFE" w:rsidRPr="001D0D7F" w:rsidRDefault="00E35CFE" w:rsidP="00F95F9A">
      <w:pPr>
        <w:pStyle w:val="1"/>
      </w:pPr>
      <w:r w:rsidRPr="001D0D7F">
        <w:t>В работе над темой мы ставили перед собой следующие ЗАДАЧИ:</w:t>
      </w:r>
    </w:p>
    <w:p w:rsidR="00E35CFE" w:rsidRPr="001D0D7F" w:rsidRDefault="00E35CFE" w:rsidP="00F95F9A">
      <w:pPr>
        <w:pStyle w:val="1"/>
        <w:numPr>
          <w:ilvl w:val="0"/>
          <w:numId w:val="18"/>
        </w:numPr>
      </w:pPr>
      <w:r w:rsidRPr="001D0D7F">
        <w:t>Определить сущность понятий агнонимы, тематическая группа.</w:t>
      </w:r>
    </w:p>
    <w:p w:rsidR="00E35CFE" w:rsidRPr="001D0D7F" w:rsidRDefault="00E35CFE" w:rsidP="00F95F9A">
      <w:pPr>
        <w:pStyle w:val="1"/>
        <w:numPr>
          <w:ilvl w:val="0"/>
          <w:numId w:val="18"/>
        </w:numPr>
      </w:pPr>
      <w:r w:rsidRPr="001D0D7F">
        <w:t>Выявить в тексте «Записок охотника» И.С. Тургенева малознакомые  читателю  имена существительные со значением лица.</w:t>
      </w:r>
    </w:p>
    <w:p w:rsidR="00E35CFE" w:rsidRPr="001D0D7F" w:rsidRDefault="00E35CFE" w:rsidP="00F95F9A">
      <w:pPr>
        <w:pStyle w:val="1"/>
        <w:numPr>
          <w:ilvl w:val="0"/>
          <w:numId w:val="18"/>
        </w:numPr>
      </w:pPr>
      <w:r w:rsidRPr="001D0D7F">
        <w:t>Расклассифицировать отобранный материал по тематическим группам.</w:t>
      </w:r>
    </w:p>
    <w:p w:rsidR="00E35CFE" w:rsidRPr="001D0D7F" w:rsidRDefault="00E35CFE" w:rsidP="00F95F9A">
      <w:pPr>
        <w:pStyle w:val="1"/>
        <w:numPr>
          <w:ilvl w:val="0"/>
          <w:numId w:val="18"/>
        </w:numPr>
      </w:pPr>
      <w:r w:rsidRPr="001D0D7F">
        <w:t>Проанализировать качественный и количественный состав каждой тематической группы.</w:t>
      </w:r>
    </w:p>
    <w:p w:rsidR="00E35CFE" w:rsidRPr="001D0D7F" w:rsidRDefault="00E35CFE" w:rsidP="00F95F9A">
      <w:pPr>
        <w:pStyle w:val="1"/>
        <w:numPr>
          <w:ilvl w:val="0"/>
          <w:numId w:val="18"/>
        </w:numPr>
      </w:pPr>
      <w:r w:rsidRPr="001D0D7F">
        <w:t>Сделать лингвистическое описание данного материала.</w:t>
      </w:r>
    </w:p>
    <w:p w:rsidR="00E35CFE" w:rsidRPr="001D0D7F" w:rsidRDefault="00E35CFE" w:rsidP="00F95F9A">
      <w:pPr>
        <w:pStyle w:val="1"/>
        <w:numPr>
          <w:ilvl w:val="0"/>
          <w:numId w:val="18"/>
        </w:numPr>
      </w:pPr>
      <w:r w:rsidRPr="001D0D7F">
        <w:t>Подготовить иллюстр</w:t>
      </w:r>
      <w:r w:rsidR="00DA14E4">
        <w:t>атив</w:t>
      </w:r>
      <w:r w:rsidRPr="001D0D7F">
        <w:t>ный материал для уроков литературы, облегчающий понимание и запоминание слов.</w:t>
      </w:r>
    </w:p>
    <w:p w:rsidR="00E35CFE" w:rsidRPr="001D0D7F" w:rsidRDefault="00E35CFE" w:rsidP="00F95F9A">
      <w:pPr>
        <w:pStyle w:val="1"/>
        <w:numPr>
          <w:ilvl w:val="0"/>
          <w:numId w:val="18"/>
        </w:numPr>
      </w:pPr>
      <w:r w:rsidRPr="001D0D7F">
        <w:t>Создать презентацию по теме исследования.</w:t>
      </w:r>
    </w:p>
    <w:p w:rsidR="00E35CFE" w:rsidRPr="001D0D7F" w:rsidRDefault="00DA14E4" w:rsidP="00F95F9A">
      <w:pPr>
        <w:pStyle w:val="1"/>
        <w:numPr>
          <w:ilvl w:val="0"/>
          <w:numId w:val="18"/>
        </w:numPr>
      </w:pPr>
      <w:r>
        <w:t>На материале «Записок охотника» с</w:t>
      </w:r>
      <w:r w:rsidR="00E35CFE" w:rsidRPr="001D0D7F">
        <w:t>оздать «Словарик редких и забытых слов со значением лица».</w:t>
      </w:r>
    </w:p>
    <w:p w:rsidR="00E35CFE" w:rsidRPr="001D0D7F" w:rsidRDefault="00E35CFE" w:rsidP="00F95F9A">
      <w:pPr>
        <w:pStyle w:val="1"/>
        <w:ind w:firstLine="0"/>
      </w:pPr>
      <w:r w:rsidRPr="001D0D7F">
        <w:t xml:space="preserve"> </w:t>
      </w:r>
      <w:r w:rsidRPr="001D0D7F">
        <w:tab/>
        <w:t xml:space="preserve"> ГИПОТЕЗА исследования состоит в следующем: агнонимы со значением лица в «Записках охотника» дают </w:t>
      </w:r>
      <w:r w:rsidR="002D3C5A">
        <w:t>широкую</w:t>
      </w:r>
      <w:r w:rsidRPr="001D0D7F">
        <w:t xml:space="preserve"> картину социально-политической жизни России середины XIX века.</w:t>
      </w:r>
    </w:p>
    <w:p w:rsidR="00E35CFE" w:rsidRPr="001D0D7F" w:rsidRDefault="00E35CFE" w:rsidP="00F95F9A">
      <w:pPr>
        <w:pStyle w:val="1"/>
        <w:ind w:firstLine="0"/>
      </w:pPr>
      <w:r w:rsidRPr="001D0D7F">
        <w:lastRenderedPageBreak/>
        <w:t xml:space="preserve">         Задачи исследования определили его МЕТОДЫ: метод изучения специальной литературы, метод выборки лексических единиц, метод лингвистического описания, метод количественного подсчёта, метод сравнительно-сопоставительный.</w:t>
      </w:r>
    </w:p>
    <w:p w:rsidR="00E35CFE" w:rsidRPr="001D0D7F" w:rsidRDefault="00E35CFE" w:rsidP="00F95F9A">
      <w:pPr>
        <w:pStyle w:val="1"/>
        <w:ind w:firstLine="0"/>
      </w:pPr>
      <w:r w:rsidRPr="001D0D7F">
        <w:t xml:space="preserve">          ПРАКТИЧЕСКАЯ ЦЕННОСТЬ исследовательского проекта определяется возможностью его использования на уроках русского языка в 6 классе при изучении темы «Историзмы», на уроках литературы при изучении «Записок охотника» И.С. Тургенева, на факультативных занятиях  по русской словесности, при подготовке к олимпиадам по русскому языку и литературе.  </w:t>
      </w:r>
    </w:p>
    <w:p w:rsidR="00E35CFE" w:rsidRPr="001D0D7F" w:rsidRDefault="00E35CFE" w:rsidP="00F95F9A">
      <w:pPr>
        <w:pStyle w:val="1"/>
        <w:ind w:left="1069" w:firstLine="0"/>
      </w:pPr>
    </w:p>
    <w:p w:rsidR="00E35CFE" w:rsidRPr="001D0D7F" w:rsidRDefault="00E35CFE" w:rsidP="00F95F9A">
      <w:pPr>
        <w:pStyle w:val="1"/>
        <w:ind w:left="1069" w:firstLine="0"/>
      </w:pPr>
    </w:p>
    <w:p w:rsidR="00E35CFE" w:rsidRPr="001D0D7F" w:rsidRDefault="00E35CFE" w:rsidP="00F95F9A">
      <w:pPr>
        <w:pStyle w:val="1"/>
      </w:pPr>
    </w:p>
    <w:p w:rsidR="00E35CFE" w:rsidRPr="001D0D7F" w:rsidRDefault="00E35CFE" w:rsidP="00281C03">
      <w:pPr>
        <w:pStyle w:val="1"/>
        <w:spacing w:line="240" w:lineRule="auto"/>
      </w:pPr>
    </w:p>
    <w:p w:rsidR="00E35CFE" w:rsidRPr="001D0D7F" w:rsidRDefault="00E35CFE" w:rsidP="00281C03">
      <w:pPr>
        <w:pStyle w:val="1"/>
        <w:spacing w:line="240" w:lineRule="auto"/>
      </w:pPr>
      <w:r w:rsidRPr="001D0D7F">
        <w:t xml:space="preserve"> </w:t>
      </w:r>
    </w:p>
    <w:p w:rsidR="00E35CFE" w:rsidRPr="001D0D7F" w:rsidRDefault="00E35CFE" w:rsidP="00281C03">
      <w:pPr>
        <w:pStyle w:val="1"/>
        <w:spacing w:line="240" w:lineRule="auto"/>
      </w:pPr>
    </w:p>
    <w:p w:rsidR="00E35CFE" w:rsidRPr="001D0D7F" w:rsidRDefault="00E35CFE" w:rsidP="00281C03">
      <w:pPr>
        <w:pStyle w:val="1"/>
        <w:spacing w:line="240" w:lineRule="auto"/>
      </w:pPr>
    </w:p>
    <w:p w:rsidR="00E35CFE" w:rsidRPr="001D0D7F" w:rsidRDefault="00E35CFE" w:rsidP="00F95F9A">
      <w:pPr>
        <w:spacing w:line="360" w:lineRule="auto"/>
        <w:jc w:val="center"/>
        <w:rPr>
          <w:b/>
          <w:sz w:val="28"/>
          <w:szCs w:val="28"/>
        </w:rPr>
      </w:pPr>
      <w:r w:rsidRPr="001D0D7F">
        <w:rPr>
          <w:sz w:val="28"/>
          <w:szCs w:val="28"/>
        </w:rPr>
        <w:br w:type="page"/>
      </w:r>
      <w:r w:rsidRPr="001D0D7F">
        <w:rPr>
          <w:b/>
          <w:sz w:val="28"/>
          <w:szCs w:val="28"/>
          <w:lang w:val="en-US"/>
        </w:rPr>
        <w:lastRenderedPageBreak/>
        <w:t>I</w:t>
      </w:r>
      <w:r w:rsidRPr="001D0D7F">
        <w:rPr>
          <w:b/>
          <w:sz w:val="28"/>
          <w:szCs w:val="28"/>
        </w:rPr>
        <w:t>. Основные теоретические понятия исследования</w:t>
      </w:r>
    </w:p>
    <w:p w:rsidR="00E35CFE" w:rsidRPr="001D0D7F" w:rsidRDefault="00E35CFE" w:rsidP="00F95F9A">
      <w:pPr>
        <w:pStyle w:val="ListParagraph"/>
        <w:spacing w:line="360" w:lineRule="auto"/>
        <w:jc w:val="center"/>
        <w:rPr>
          <w:rFonts w:ascii="Times New Roman" w:hAnsi="Times New Roman"/>
          <w:b/>
          <w:sz w:val="28"/>
          <w:szCs w:val="28"/>
        </w:rPr>
      </w:pPr>
      <w:r w:rsidRPr="001D0D7F">
        <w:rPr>
          <w:rFonts w:ascii="Times New Roman" w:hAnsi="Times New Roman"/>
          <w:b/>
          <w:sz w:val="28"/>
          <w:szCs w:val="28"/>
        </w:rPr>
        <w:t xml:space="preserve">1. </w:t>
      </w:r>
      <w:r w:rsidRPr="001D0D7F">
        <w:rPr>
          <w:b/>
          <w:sz w:val="28"/>
          <w:szCs w:val="28"/>
        </w:rPr>
        <w:t xml:space="preserve"> </w:t>
      </w:r>
      <w:r w:rsidRPr="001D0D7F">
        <w:rPr>
          <w:rFonts w:ascii="Times New Roman" w:hAnsi="Times New Roman"/>
          <w:b/>
          <w:sz w:val="28"/>
          <w:szCs w:val="28"/>
        </w:rPr>
        <w:t>Агнонимы</w:t>
      </w:r>
      <w:r w:rsidRPr="001D0D7F">
        <w:rPr>
          <w:b/>
          <w:sz w:val="28"/>
          <w:szCs w:val="28"/>
        </w:rPr>
        <w:t xml:space="preserve"> </w:t>
      </w:r>
    </w:p>
    <w:p w:rsidR="007C0C0A" w:rsidRPr="00DA14E4" w:rsidRDefault="00E35CFE" w:rsidP="00F95F9A">
      <w:pPr>
        <w:spacing w:line="360" w:lineRule="auto"/>
        <w:jc w:val="both"/>
        <w:rPr>
          <w:color w:val="000000"/>
          <w:sz w:val="28"/>
          <w:szCs w:val="28"/>
          <w:shd w:val="clear" w:color="auto" w:fill="FFFFFF"/>
        </w:rPr>
      </w:pPr>
      <w:r w:rsidRPr="001D0D7F">
        <w:rPr>
          <w:i/>
          <w:sz w:val="28"/>
          <w:szCs w:val="28"/>
        </w:rPr>
        <w:tab/>
      </w:r>
      <w:r w:rsidR="00DA14E4" w:rsidRPr="002D3C5A">
        <w:rPr>
          <w:sz w:val="28"/>
          <w:szCs w:val="28"/>
        </w:rPr>
        <w:t>Обратимся к ключевым понятиям исследовательской работы</w:t>
      </w:r>
      <w:r w:rsidR="00DA14E4">
        <w:rPr>
          <w:i/>
          <w:sz w:val="28"/>
          <w:szCs w:val="28"/>
        </w:rPr>
        <w:t xml:space="preserve">. </w:t>
      </w:r>
      <w:r w:rsidRPr="002D3C5A">
        <w:rPr>
          <w:i/>
          <w:sz w:val="28"/>
          <w:szCs w:val="28"/>
        </w:rPr>
        <w:t>Агнонимы</w:t>
      </w:r>
      <w:r w:rsidRPr="001D0D7F">
        <w:rPr>
          <w:sz w:val="28"/>
          <w:szCs w:val="28"/>
        </w:rPr>
        <w:t xml:space="preserve"> – это слова, которые по тем или иным причинам неизвестны или малоизвестны читателю, носителю языка. </w:t>
      </w:r>
      <w:r w:rsidR="00DA14E4">
        <w:rPr>
          <w:sz w:val="28"/>
          <w:szCs w:val="28"/>
        </w:rPr>
        <w:t xml:space="preserve">По мнению исследователя Липниной Е.М., </w:t>
      </w:r>
      <w:r w:rsidRPr="001D0D7F">
        <w:rPr>
          <w:sz w:val="28"/>
          <w:szCs w:val="28"/>
        </w:rPr>
        <w:t>«</w:t>
      </w:r>
      <w:r w:rsidR="00DA14E4">
        <w:rPr>
          <w:color w:val="000000"/>
          <w:sz w:val="28"/>
          <w:szCs w:val="28"/>
          <w:shd w:val="clear" w:color="auto" w:fill="FFFFFF"/>
        </w:rPr>
        <w:t>а</w:t>
      </w:r>
      <w:r w:rsidRPr="001D0D7F">
        <w:rPr>
          <w:color w:val="000000"/>
          <w:sz w:val="28"/>
          <w:szCs w:val="28"/>
          <w:shd w:val="clear" w:color="auto" w:fill="FFFFFF"/>
        </w:rPr>
        <w:t>гнонимом можно считать лексическую единицу, относительно которой</w:t>
      </w:r>
      <w:r w:rsidR="007C0C0A">
        <w:rPr>
          <w:color w:val="000000"/>
          <w:sz w:val="28"/>
          <w:szCs w:val="28"/>
          <w:shd w:val="clear" w:color="auto" w:fill="FFFFFF"/>
        </w:rPr>
        <w:t xml:space="preserve"> носитель языка может ска</w:t>
      </w:r>
      <w:r w:rsidR="007C0C0A">
        <w:rPr>
          <w:color w:val="000000"/>
          <w:sz w:val="28"/>
          <w:szCs w:val="28"/>
          <w:shd w:val="clear" w:color="auto" w:fill="FFFFFF"/>
        </w:rPr>
        <w:softHyphen/>
        <w:t>зать»</w:t>
      </w:r>
      <w:r w:rsidR="00DA14E4">
        <w:rPr>
          <w:color w:val="000000"/>
          <w:sz w:val="28"/>
          <w:szCs w:val="28"/>
          <w:shd w:val="clear" w:color="auto" w:fill="FFFFFF"/>
        </w:rPr>
        <w:t xml:space="preserve"> </w:t>
      </w:r>
      <w:r w:rsidR="00DA14E4" w:rsidRPr="00DA14E4">
        <w:rPr>
          <w:color w:val="000000"/>
          <w:sz w:val="28"/>
          <w:szCs w:val="28"/>
          <w:shd w:val="clear" w:color="auto" w:fill="FFFFFF"/>
        </w:rPr>
        <w:t>[</w:t>
      </w:r>
      <w:r w:rsidRPr="001D0D7F">
        <w:rPr>
          <w:color w:val="000000"/>
          <w:sz w:val="28"/>
          <w:szCs w:val="28"/>
          <w:shd w:val="clear" w:color="auto" w:fill="FFFFFF"/>
        </w:rPr>
        <w:t>Липнина 2012: 64]:</w:t>
      </w:r>
    </w:p>
    <w:p w:rsidR="00E35CFE" w:rsidRPr="001D0D7F" w:rsidRDefault="00E35CFE" w:rsidP="00F95F9A">
      <w:pPr>
        <w:spacing w:line="360" w:lineRule="auto"/>
        <w:jc w:val="both"/>
        <w:rPr>
          <w:sz w:val="28"/>
          <w:szCs w:val="28"/>
        </w:rPr>
      </w:pPr>
      <w:r w:rsidRPr="001D0D7F">
        <w:rPr>
          <w:color w:val="111111"/>
          <w:sz w:val="28"/>
          <w:szCs w:val="28"/>
        </w:rPr>
        <w:t>1) совершенно не знаю, что значит слово,</w:t>
      </w:r>
    </w:p>
    <w:p w:rsidR="00E35CFE" w:rsidRPr="001D0D7F" w:rsidRDefault="00E35CFE" w:rsidP="00F95F9A">
      <w:pPr>
        <w:shd w:val="clear" w:color="auto" w:fill="FFFFFF"/>
        <w:spacing w:line="360" w:lineRule="auto"/>
        <w:jc w:val="both"/>
        <w:rPr>
          <w:color w:val="111111"/>
          <w:sz w:val="28"/>
          <w:szCs w:val="28"/>
        </w:rPr>
      </w:pPr>
      <w:r w:rsidRPr="001D0D7F">
        <w:rPr>
          <w:color w:val="111111"/>
          <w:sz w:val="28"/>
          <w:szCs w:val="28"/>
        </w:rPr>
        <w:t>2) имею представление лишь о том, что слово обозначает нечто, относящееся к определённой, весьма широкой сфере (например, «бакштов – что-то, связанное с морем»),</w:t>
      </w:r>
    </w:p>
    <w:p w:rsidR="00E35CFE" w:rsidRPr="001D0D7F" w:rsidRDefault="00E35CFE" w:rsidP="00F95F9A">
      <w:pPr>
        <w:shd w:val="clear" w:color="auto" w:fill="FFFFFF"/>
        <w:spacing w:line="360" w:lineRule="auto"/>
        <w:jc w:val="both"/>
        <w:rPr>
          <w:color w:val="111111"/>
          <w:sz w:val="28"/>
          <w:szCs w:val="28"/>
        </w:rPr>
      </w:pPr>
      <w:r w:rsidRPr="001D0D7F">
        <w:rPr>
          <w:color w:val="111111"/>
          <w:sz w:val="28"/>
          <w:szCs w:val="28"/>
        </w:rPr>
        <w:t>3) знаю, что слово обозначает нечто, относящееся к определённому классу предметов, но не знаю, чем именуемый предмет отличается от других предметов данного класса (например, бальнеология – «какая-то наука»),</w:t>
      </w:r>
    </w:p>
    <w:p w:rsidR="00E35CFE" w:rsidRPr="001D0D7F" w:rsidRDefault="00E35CFE" w:rsidP="00F95F9A">
      <w:pPr>
        <w:shd w:val="clear" w:color="auto" w:fill="FFFFFF"/>
        <w:spacing w:line="360" w:lineRule="auto"/>
        <w:jc w:val="both"/>
        <w:rPr>
          <w:color w:val="111111"/>
          <w:sz w:val="28"/>
          <w:szCs w:val="28"/>
        </w:rPr>
      </w:pPr>
      <w:r w:rsidRPr="001D0D7F">
        <w:rPr>
          <w:color w:val="111111"/>
          <w:sz w:val="28"/>
          <w:szCs w:val="28"/>
        </w:rPr>
        <w:t>4) знаю, что слово обозначает определённый предмет, но не знаю конкретных особенностей этого предмета, способов его использования или функционирования (например, сизоворонка – «перелётная птица, но певчая или нет»?),</w:t>
      </w:r>
    </w:p>
    <w:p w:rsidR="00E35CFE" w:rsidRPr="001D0D7F" w:rsidRDefault="00E35CFE" w:rsidP="00F95F9A">
      <w:pPr>
        <w:shd w:val="clear" w:color="auto" w:fill="FFFFFF"/>
        <w:spacing w:line="360" w:lineRule="auto"/>
        <w:jc w:val="both"/>
        <w:rPr>
          <w:color w:val="111111"/>
          <w:sz w:val="28"/>
          <w:szCs w:val="28"/>
        </w:rPr>
      </w:pPr>
      <w:r w:rsidRPr="001D0D7F">
        <w:rPr>
          <w:color w:val="111111"/>
          <w:sz w:val="28"/>
          <w:szCs w:val="28"/>
        </w:rPr>
        <w:t>5) знаю, что обозначает слово, но не представляю, как выглядит соответствующий предмет (например, таратайка),</w:t>
      </w:r>
    </w:p>
    <w:p w:rsidR="00E35CFE" w:rsidRPr="001D0D7F" w:rsidRDefault="00E35CFE" w:rsidP="00F95F9A">
      <w:pPr>
        <w:shd w:val="clear" w:color="auto" w:fill="FFFFFF"/>
        <w:spacing w:line="360" w:lineRule="auto"/>
        <w:jc w:val="both"/>
        <w:rPr>
          <w:color w:val="111111"/>
          <w:sz w:val="28"/>
          <w:szCs w:val="28"/>
        </w:rPr>
      </w:pPr>
      <w:r w:rsidRPr="001D0D7F">
        <w:rPr>
          <w:color w:val="111111"/>
          <w:sz w:val="28"/>
          <w:szCs w:val="28"/>
        </w:rPr>
        <w:t>6) знаю слово в связи с особенностями своего жизненного опыта и своей специальности, но предполагаю, что многие другие люди его не знают или знают недостаточно (например: менталитет, фрикативный).</w:t>
      </w:r>
    </w:p>
    <w:p w:rsidR="00E35CFE" w:rsidRPr="001D0D7F" w:rsidRDefault="00E35CFE" w:rsidP="00F95F9A">
      <w:pPr>
        <w:spacing w:line="360" w:lineRule="auto"/>
        <w:rPr>
          <w:sz w:val="28"/>
          <w:szCs w:val="28"/>
        </w:rPr>
      </w:pPr>
      <w:r w:rsidRPr="001D0D7F">
        <w:rPr>
          <w:sz w:val="28"/>
          <w:szCs w:val="28"/>
        </w:rPr>
        <w:tab/>
        <w:t>В состав агнонимов могут входить:</w:t>
      </w:r>
    </w:p>
    <w:p w:rsidR="00E35CFE" w:rsidRPr="001D0D7F" w:rsidRDefault="00E35CFE" w:rsidP="00F95F9A">
      <w:pPr>
        <w:spacing w:line="360" w:lineRule="auto"/>
        <w:ind w:left="567"/>
        <w:rPr>
          <w:sz w:val="28"/>
          <w:szCs w:val="28"/>
        </w:rPr>
      </w:pPr>
      <w:r w:rsidRPr="001D0D7F">
        <w:rPr>
          <w:sz w:val="28"/>
          <w:szCs w:val="28"/>
        </w:rPr>
        <w:t>- диалектные слова</w:t>
      </w:r>
    </w:p>
    <w:p w:rsidR="00E35CFE" w:rsidRPr="001D0D7F" w:rsidRDefault="00E35CFE" w:rsidP="00F95F9A">
      <w:pPr>
        <w:spacing w:line="360" w:lineRule="auto"/>
        <w:ind w:left="567"/>
        <w:rPr>
          <w:sz w:val="28"/>
          <w:szCs w:val="28"/>
        </w:rPr>
      </w:pPr>
      <w:r w:rsidRPr="001D0D7F">
        <w:rPr>
          <w:sz w:val="28"/>
          <w:szCs w:val="28"/>
        </w:rPr>
        <w:t>- историзмы</w:t>
      </w:r>
    </w:p>
    <w:p w:rsidR="00E35CFE" w:rsidRPr="001D0D7F" w:rsidRDefault="00E35CFE" w:rsidP="00F95F9A">
      <w:pPr>
        <w:spacing w:line="360" w:lineRule="auto"/>
        <w:ind w:left="567"/>
        <w:rPr>
          <w:sz w:val="28"/>
          <w:szCs w:val="28"/>
        </w:rPr>
      </w:pPr>
      <w:r w:rsidRPr="001D0D7F">
        <w:rPr>
          <w:sz w:val="28"/>
          <w:szCs w:val="28"/>
        </w:rPr>
        <w:t>- архаизмы</w:t>
      </w:r>
    </w:p>
    <w:p w:rsidR="00E35CFE" w:rsidRPr="001D0D7F" w:rsidRDefault="00E35CFE" w:rsidP="00F95F9A">
      <w:pPr>
        <w:spacing w:line="360" w:lineRule="auto"/>
        <w:ind w:left="567"/>
        <w:jc w:val="both"/>
        <w:rPr>
          <w:sz w:val="28"/>
          <w:szCs w:val="28"/>
        </w:rPr>
      </w:pPr>
      <w:r w:rsidRPr="001D0D7F">
        <w:rPr>
          <w:sz w:val="28"/>
          <w:szCs w:val="28"/>
        </w:rPr>
        <w:t>- слова, относящиеся к  специальной лексике (охотничьей, церковной, гиппологической, медицинской и т.п.)</w:t>
      </w:r>
    </w:p>
    <w:p w:rsidR="00E35CFE" w:rsidRPr="001D0D7F" w:rsidRDefault="00E35CFE" w:rsidP="00F95F9A">
      <w:pPr>
        <w:spacing w:line="360" w:lineRule="auto"/>
        <w:ind w:left="567"/>
        <w:rPr>
          <w:color w:val="111111"/>
          <w:sz w:val="28"/>
          <w:szCs w:val="28"/>
        </w:rPr>
      </w:pPr>
      <w:r w:rsidRPr="001D0D7F">
        <w:rPr>
          <w:sz w:val="28"/>
          <w:szCs w:val="28"/>
        </w:rPr>
        <w:t>- недавно заимствованные слова</w:t>
      </w:r>
      <w:r w:rsidRPr="001D0D7F">
        <w:rPr>
          <w:color w:val="111111"/>
          <w:sz w:val="28"/>
          <w:szCs w:val="28"/>
        </w:rPr>
        <w:t>.</w:t>
      </w:r>
    </w:p>
    <w:p w:rsidR="00E35CFE" w:rsidRPr="001D0D7F" w:rsidRDefault="00E35CFE" w:rsidP="00F95F9A">
      <w:pPr>
        <w:shd w:val="clear" w:color="auto" w:fill="FFFFFF"/>
        <w:spacing w:line="360" w:lineRule="auto"/>
        <w:jc w:val="both"/>
        <w:rPr>
          <w:color w:val="111111"/>
          <w:sz w:val="28"/>
          <w:szCs w:val="28"/>
        </w:rPr>
      </w:pPr>
      <w:r w:rsidRPr="001D0D7F">
        <w:rPr>
          <w:rFonts w:ascii="Georgia" w:hAnsi="Georgia"/>
          <w:color w:val="111111"/>
          <w:sz w:val="28"/>
          <w:szCs w:val="28"/>
        </w:rPr>
        <w:lastRenderedPageBreak/>
        <w:tab/>
      </w:r>
      <w:r w:rsidRPr="001D0D7F">
        <w:rPr>
          <w:color w:val="111111"/>
          <w:sz w:val="28"/>
          <w:szCs w:val="28"/>
        </w:rPr>
        <w:t xml:space="preserve">Существуют две </w:t>
      </w:r>
      <w:r w:rsidRPr="001D0D7F">
        <w:rPr>
          <w:i/>
          <w:color w:val="111111"/>
          <w:sz w:val="28"/>
          <w:szCs w:val="28"/>
        </w:rPr>
        <w:t>предпосылки возникновения агнонимов</w:t>
      </w:r>
      <w:r w:rsidRPr="001D0D7F">
        <w:rPr>
          <w:color w:val="111111"/>
          <w:sz w:val="28"/>
          <w:szCs w:val="28"/>
        </w:rPr>
        <w:t>: временная и социальная. Некоторые слова непонятны вследствие того, что они малоупотребимы в  данный промежуток времени. Это могут быть новые слова (например, органайзер, лизинг), которые, возможно, впоследствии станут общеизвестными. В эту группу попадают и устаревшие слова.</w:t>
      </w:r>
    </w:p>
    <w:p w:rsidR="00E35CFE" w:rsidRPr="001D0D7F" w:rsidRDefault="00E35CFE" w:rsidP="00F95F9A">
      <w:pPr>
        <w:shd w:val="clear" w:color="auto" w:fill="FFFFFF"/>
        <w:spacing w:line="360" w:lineRule="auto"/>
        <w:jc w:val="both"/>
        <w:rPr>
          <w:color w:val="111111"/>
          <w:sz w:val="28"/>
          <w:szCs w:val="28"/>
        </w:rPr>
      </w:pPr>
      <w:r w:rsidRPr="001D0D7F">
        <w:rPr>
          <w:color w:val="111111"/>
          <w:sz w:val="28"/>
          <w:szCs w:val="28"/>
        </w:rPr>
        <w:tab/>
        <w:t>Вторая предпосылка возникновения агнонимов – это социальная среда, в которой растёт и воспитывается человек. Если носитель языка в процессе своего развития не сталкивается с какими-либо словами, то, следовательно, эти слова ему непонятны.</w:t>
      </w:r>
    </w:p>
    <w:p w:rsidR="00E35CFE" w:rsidRPr="001D0D7F" w:rsidRDefault="00E35CFE" w:rsidP="00F95F9A">
      <w:pPr>
        <w:spacing w:line="360" w:lineRule="auto"/>
        <w:jc w:val="both"/>
        <w:rPr>
          <w:color w:val="111111"/>
          <w:sz w:val="28"/>
          <w:szCs w:val="28"/>
        </w:rPr>
      </w:pPr>
      <w:r w:rsidRPr="001D0D7F">
        <w:rPr>
          <w:sz w:val="28"/>
          <w:szCs w:val="28"/>
        </w:rPr>
        <w:tab/>
      </w:r>
      <w:r w:rsidRPr="001D0D7F">
        <w:rPr>
          <w:color w:val="111111"/>
          <w:sz w:val="28"/>
          <w:szCs w:val="28"/>
        </w:rPr>
        <w:t xml:space="preserve">Состав и количество агнонимов  </w:t>
      </w:r>
      <w:r w:rsidRPr="00DA14E4">
        <w:rPr>
          <w:color w:val="111111"/>
          <w:sz w:val="28"/>
          <w:szCs w:val="28"/>
        </w:rPr>
        <w:t>(агнонимический массив)</w:t>
      </w:r>
      <w:r w:rsidRPr="001D0D7F">
        <w:rPr>
          <w:color w:val="111111"/>
          <w:sz w:val="28"/>
          <w:szCs w:val="28"/>
        </w:rPr>
        <w:t xml:space="preserve"> для каждого человека индивидуальны и зависят от уровня образования, интересов, профессии, возраста человека.</w:t>
      </w:r>
    </w:p>
    <w:p w:rsidR="00E35CFE" w:rsidRPr="001D0D7F" w:rsidRDefault="00E35CFE" w:rsidP="00F95F9A">
      <w:pPr>
        <w:pStyle w:val="ListParagraph"/>
        <w:numPr>
          <w:ilvl w:val="0"/>
          <w:numId w:val="9"/>
        </w:numPr>
        <w:spacing w:after="0" w:line="360" w:lineRule="auto"/>
        <w:jc w:val="center"/>
        <w:rPr>
          <w:rFonts w:ascii="Times New Roman" w:hAnsi="Times New Roman"/>
          <w:b/>
          <w:sz w:val="28"/>
          <w:szCs w:val="28"/>
        </w:rPr>
      </w:pPr>
      <w:r w:rsidRPr="001D0D7F">
        <w:rPr>
          <w:rFonts w:ascii="Times New Roman" w:hAnsi="Times New Roman"/>
          <w:b/>
          <w:sz w:val="28"/>
          <w:szCs w:val="28"/>
        </w:rPr>
        <w:t>Тематическая группа.</w:t>
      </w:r>
    </w:p>
    <w:p w:rsidR="00E35CFE" w:rsidRPr="001D0D7F" w:rsidRDefault="00E35CFE" w:rsidP="00F95F9A">
      <w:pPr>
        <w:spacing w:line="360" w:lineRule="auto"/>
        <w:jc w:val="both"/>
        <w:rPr>
          <w:sz w:val="28"/>
          <w:szCs w:val="28"/>
        </w:rPr>
      </w:pPr>
      <w:r w:rsidRPr="001D0D7F">
        <w:rPr>
          <w:sz w:val="28"/>
          <w:szCs w:val="28"/>
        </w:rPr>
        <w:tab/>
        <w:t xml:space="preserve">В рамках нашего исследовательского проекта мы </w:t>
      </w:r>
      <w:r w:rsidR="00DA14E4">
        <w:rPr>
          <w:sz w:val="28"/>
          <w:szCs w:val="28"/>
        </w:rPr>
        <w:t xml:space="preserve">также </w:t>
      </w:r>
      <w:r w:rsidRPr="001D0D7F">
        <w:rPr>
          <w:sz w:val="28"/>
          <w:szCs w:val="28"/>
        </w:rPr>
        <w:t xml:space="preserve">будем пользоваться термином </w:t>
      </w:r>
      <w:r w:rsidRPr="001D0D7F">
        <w:rPr>
          <w:i/>
          <w:sz w:val="28"/>
          <w:szCs w:val="28"/>
        </w:rPr>
        <w:t>тематическая группа</w:t>
      </w:r>
      <w:r w:rsidRPr="001D0D7F">
        <w:rPr>
          <w:sz w:val="28"/>
          <w:szCs w:val="28"/>
        </w:rPr>
        <w:t xml:space="preserve"> (ТГ). </w:t>
      </w:r>
      <w:r w:rsidR="00DA14E4">
        <w:rPr>
          <w:sz w:val="28"/>
          <w:szCs w:val="28"/>
        </w:rPr>
        <w:t>С точки зрения Филина С., э</w:t>
      </w:r>
      <w:r w:rsidRPr="001D0D7F">
        <w:rPr>
          <w:sz w:val="28"/>
          <w:szCs w:val="28"/>
        </w:rPr>
        <w:t>то «объединение слов, основывающееся … на классификации  предме</w:t>
      </w:r>
      <w:r w:rsidR="002D3C5A">
        <w:rPr>
          <w:sz w:val="28"/>
          <w:szCs w:val="28"/>
        </w:rPr>
        <w:t>тов и явлений» [Филин 1957: 526</w:t>
      </w:r>
      <w:r w:rsidRPr="001D0D7F">
        <w:rPr>
          <w:sz w:val="28"/>
          <w:szCs w:val="28"/>
        </w:rPr>
        <w:t xml:space="preserve">]. </w:t>
      </w:r>
      <w:r w:rsidR="002D3C5A">
        <w:rPr>
          <w:sz w:val="28"/>
          <w:szCs w:val="28"/>
        </w:rPr>
        <w:t>Весьма уда</w:t>
      </w:r>
      <w:r w:rsidR="00395C15">
        <w:rPr>
          <w:sz w:val="28"/>
          <w:szCs w:val="28"/>
        </w:rPr>
        <w:t>чное определ</w:t>
      </w:r>
      <w:r w:rsidR="002D3C5A">
        <w:rPr>
          <w:sz w:val="28"/>
          <w:szCs w:val="28"/>
        </w:rPr>
        <w:t>ени</w:t>
      </w:r>
      <w:r w:rsidR="00395C15">
        <w:rPr>
          <w:sz w:val="28"/>
          <w:szCs w:val="28"/>
        </w:rPr>
        <w:t xml:space="preserve">е </w:t>
      </w:r>
      <w:r w:rsidR="002D3C5A">
        <w:rPr>
          <w:sz w:val="28"/>
          <w:szCs w:val="28"/>
        </w:rPr>
        <w:t>предлагается Л.М.Рыбченковой: «Т</w:t>
      </w:r>
      <w:r w:rsidR="00395C15">
        <w:rPr>
          <w:sz w:val="28"/>
          <w:szCs w:val="28"/>
        </w:rPr>
        <w:t xml:space="preserve">ематическая группа слов включает лексические единицы, которые обладают общностью лексического значения и обозначают сходные, но  не одинаковые понятия, признаки, действия» </w:t>
      </w:r>
      <w:r w:rsidR="00395C15" w:rsidRPr="00395C15">
        <w:rPr>
          <w:sz w:val="28"/>
          <w:szCs w:val="28"/>
        </w:rPr>
        <w:t>[</w:t>
      </w:r>
      <w:r w:rsidR="00395C15">
        <w:rPr>
          <w:sz w:val="28"/>
          <w:szCs w:val="28"/>
        </w:rPr>
        <w:t>Рыбченкова 2013:78</w:t>
      </w:r>
      <w:r w:rsidR="00395C15" w:rsidRPr="00395C15">
        <w:rPr>
          <w:sz w:val="28"/>
          <w:szCs w:val="28"/>
        </w:rPr>
        <w:t>]</w:t>
      </w:r>
      <w:r w:rsidR="00395C15">
        <w:rPr>
          <w:sz w:val="28"/>
          <w:szCs w:val="28"/>
        </w:rPr>
        <w:t>.</w:t>
      </w:r>
    </w:p>
    <w:p w:rsidR="00395C15" w:rsidRDefault="00E35CFE" w:rsidP="00F95F9A">
      <w:pPr>
        <w:spacing w:line="360" w:lineRule="auto"/>
        <w:jc w:val="both"/>
        <w:rPr>
          <w:sz w:val="28"/>
          <w:szCs w:val="28"/>
        </w:rPr>
      </w:pPr>
      <w:r w:rsidRPr="001D0D7F">
        <w:rPr>
          <w:sz w:val="28"/>
          <w:szCs w:val="28"/>
        </w:rPr>
        <w:tab/>
        <w:t xml:space="preserve">В центре нашего исследования находится </w:t>
      </w:r>
      <w:r w:rsidRPr="002D3C5A">
        <w:rPr>
          <w:sz w:val="28"/>
          <w:szCs w:val="28"/>
        </w:rPr>
        <w:t>словесное объединение  со значением лица</w:t>
      </w:r>
      <w:r w:rsidRPr="001D0D7F">
        <w:rPr>
          <w:i/>
          <w:sz w:val="28"/>
          <w:szCs w:val="28"/>
        </w:rPr>
        <w:t>.</w:t>
      </w:r>
      <w:r w:rsidRPr="001D0D7F">
        <w:rPr>
          <w:sz w:val="28"/>
          <w:szCs w:val="28"/>
        </w:rPr>
        <w:t xml:space="preserve"> Наименования лиц – обширнейшая тематическая группа  лексической системы русского языка. Существительные со значением лица призваны охарактеризовать   человека, с одной стороны, как субъекта общественных отношений, а с другой стороны, как носителя отличительных качеств и свойств. </w:t>
      </w:r>
    </w:p>
    <w:p w:rsidR="00E35CFE" w:rsidRPr="001D0D7F" w:rsidRDefault="00E35CFE" w:rsidP="00F95F9A">
      <w:pPr>
        <w:spacing w:line="360" w:lineRule="auto"/>
        <w:ind w:firstLine="708"/>
        <w:jc w:val="both"/>
        <w:rPr>
          <w:sz w:val="28"/>
          <w:szCs w:val="28"/>
        </w:rPr>
      </w:pPr>
      <w:r w:rsidRPr="001D0D7F">
        <w:rPr>
          <w:sz w:val="28"/>
          <w:szCs w:val="28"/>
        </w:rPr>
        <w:t xml:space="preserve">В соответствии с этим выделяются  две группы существительных со значением лица: классифицирующие и характеризующие. </w:t>
      </w:r>
      <w:r w:rsidRPr="001D0D7F">
        <w:rPr>
          <w:i/>
          <w:sz w:val="28"/>
          <w:szCs w:val="28"/>
        </w:rPr>
        <w:t>Классифицирующие</w:t>
      </w:r>
      <w:r w:rsidRPr="001D0D7F">
        <w:rPr>
          <w:sz w:val="28"/>
          <w:szCs w:val="28"/>
        </w:rPr>
        <w:t xml:space="preserve"> ТГ  со значением лица включают существительные, указывающие на человека как субъект общественных отношений (его социальный статус, профессию, роль в </w:t>
      </w:r>
      <w:r w:rsidRPr="001D0D7F">
        <w:rPr>
          <w:sz w:val="28"/>
          <w:szCs w:val="28"/>
        </w:rPr>
        <w:lastRenderedPageBreak/>
        <w:t>семье, национальность и т.п.)</w:t>
      </w:r>
      <w:r w:rsidRPr="001D0D7F">
        <w:rPr>
          <w:i/>
          <w:sz w:val="28"/>
          <w:szCs w:val="28"/>
        </w:rPr>
        <w:t xml:space="preserve"> Характеризующие </w:t>
      </w:r>
      <w:r w:rsidRPr="001D0D7F">
        <w:rPr>
          <w:sz w:val="28"/>
          <w:szCs w:val="28"/>
        </w:rPr>
        <w:t xml:space="preserve">ТГ со значением лица указывают на различные характеристики человека,  качества и свойства его характера </w:t>
      </w:r>
      <w:r w:rsidR="00395C15">
        <w:rPr>
          <w:sz w:val="28"/>
          <w:szCs w:val="28"/>
        </w:rPr>
        <w:t>[Бахвалова 7: 1998]. Непременной</w:t>
      </w:r>
      <w:r w:rsidRPr="001D0D7F">
        <w:rPr>
          <w:sz w:val="28"/>
          <w:szCs w:val="28"/>
        </w:rPr>
        <w:t xml:space="preserve"> особенность</w:t>
      </w:r>
      <w:r w:rsidR="00395C15">
        <w:rPr>
          <w:sz w:val="28"/>
          <w:szCs w:val="28"/>
        </w:rPr>
        <w:t>ю</w:t>
      </w:r>
      <w:r w:rsidRPr="001D0D7F">
        <w:rPr>
          <w:sz w:val="28"/>
          <w:szCs w:val="28"/>
        </w:rPr>
        <w:t xml:space="preserve"> существительных, входящих в эту группу, является эмоциональность и оценочность. </w:t>
      </w:r>
    </w:p>
    <w:p w:rsidR="00464B7F" w:rsidRPr="001D0D7F" w:rsidRDefault="00464B7F" w:rsidP="00F95F9A">
      <w:pPr>
        <w:spacing w:line="360" w:lineRule="auto"/>
        <w:jc w:val="both"/>
        <w:rPr>
          <w:sz w:val="28"/>
          <w:szCs w:val="28"/>
        </w:rPr>
      </w:pPr>
    </w:p>
    <w:p w:rsidR="001D0D7F" w:rsidRDefault="00464B7F" w:rsidP="00F95F9A">
      <w:pPr>
        <w:spacing w:line="360" w:lineRule="auto"/>
        <w:jc w:val="center"/>
        <w:rPr>
          <w:b/>
          <w:sz w:val="28"/>
          <w:szCs w:val="28"/>
        </w:rPr>
      </w:pPr>
      <w:r w:rsidRPr="001D0D7F">
        <w:rPr>
          <w:b/>
          <w:sz w:val="28"/>
          <w:szCs w:val="28"/>
          <w:lang w:val="en-US"/>
        </w:rPr>
        <w:t>II</w:t>
      </w:r>
      <w:r w:rsidRPr="001D0D7F">
        <w:rPr>
          <w:b/>
          <w:sz w:val="28"/>
          <w:szCs w:val="28"/>
        </w:rPr>
        <w:t xml:space="preserve">.  Практическая часть исследования. </w:t>
      </w:r>
    </w:p>
    <w:p w:rsidR="001D0D7F" w:rsidRPr="001D0D7F" w:rsidRDefault="00464B7F" w:rsidP="00F95F9A">
      <w:pPr>
        <w:spacing w:line="360" w:lineRule="auto"/>
        <w:jc w:val="center"/>
        <w:rPr>
          <w:b/>
          <w:sz w:val="28"/>
          <w:szCs w:val="28"/>
        </w:rPr>
      </w:pPr>
      <w:r w:rsidRPr="001D0D7F">
        <w:rPr>
          <w:b/>
          <w:sz w:val="28"/>
          <w:szCs w:val="28"/>
        </w:rPr>
        <w:t>Агнонимы со значением лица в «Записках охотника» И.С.Тургенева</w:t>
      </w:r>
    </w:p>
    <w:p w:rsidR="00464B7F" w:rsidRPr="001D0D7F" w:rsidRDefault="00464B7F" w:rsidP="00F95F9A">
      <w:pPr>
        <w:pStyle w:val="ListParagraph"/>
        <w:numPr>
          <w:ilvl w:val="0"/>
          <w:numId w:val="10"/>
        </w:numPr>
        <w:spacing w:after="0" w:line="360" w:lineRule="auto"/>
        <w:jc w:val="center"/>
        <w:rPr>
          <w:rFonts w:ascii="Times New Roman" w:hAnsi="Times New Roman"/>
          <w:b/>
          <w:sz w:val="28"/>
          <w:szCs w:val="28"/>
        </w:rPr>
      </w:pPr>
      <w:r w:rsidRPr="001D0D7F">
        <w:rPr>
          <w:rFonts w:ascii="Times New Roman" w:hAnsi="Times New Roman"/>
          <w:b/>
          <w:sz w:val="28"/>
          <w:szCs w:val="28"/>
        </w:rPr>
        <w:t>Классифицирующие тематические группы наименований лица</w:t>
      </w:r>
    </w:p>
    <w:p w:rsidR="00302EA8" w:rsidRPr="001D0D7F" w:rsidRDefault="00351D12" w:rsidP="00F95F9A">
      <w:pPr>
        <w:spacing w:line="360" w:lineRule="auto"/>
        <w:ind w:left="360"/>
        <w:jc w:val="center"/>
        <w:rPr>
          <w:b/>
          <w:sz w:val="28"/>
          <w:szCs w:val="28"/>
        </w:rPr>
      </w:pPr>
      <w:r w:rsidRPr="001D0D7F">
        <w:rPr>
          <w:b/>
          <w:sz w:val="28"/>
          <w:szCs w:val="28"/>
        </w:rPr>
        <w:t>а</w:t>
      </w:r>
      <w:r w:rsidR="00532107" w:rsidRPr="001D0D7F">
        <w:rPr>
          <w:b/>
          <w:sz w:val="28"/>
          <w:szCs w:val="28"/>
        </w:rPr>
        <w:t>)</w:t>
      </w:r>
      <w:r w:rsidR="008400DE" w:rsidRPr="001D0D7F">
        <w:rPr>
          <w:b/>
          <w:sz w:val="28"/>
          <w:szCs w:val="28"/>
        </w:rPr>
        <w:t xml:space="preserve"> </w:t>
      </w:r>
      <w:r w:rsidRPr="001D0D7F">
        <w:rPr>
          <w:b/>
          <w:sz w:val="28"/>
          <w:szCs w:val="28"/>
        </w:rPr>
        <w:t xml:space="preserve">Тематическая группа </w:t>
      </w:r>
      <w:r w:rsidR="00464B7F" w:rsidRPr="001D0D7F">
        <w:rPr>
          <w:b/>
          <w:sz w:val="28"/>
          <w:szCs w:val="28"/>
        </w:rPr>
        <w:t xml:space="preserve"> «Наименования служащих государственных учреждений»</w:t>
      </w:r>
    </w:p>
    <w:p w:rsidR="00302EA8" w:rsidRPr="001D0D7F" w:rsidRDefault="00351D12" w:rsidP="00F95F9A">
      <w:pPr>
        <w:spacing w:line="360" w:lineRule="auto"/>
        <w:jc w:val="both"/>
        <w:rPr>
          <w:sz w:val="28"/>
          <w:szCs w:val="28"/>
        </w:rPr>
      </w:pPr>
      <w:r w:rsidRPr="001D0D7F">
        <w:rPr>
          <w:sz w:val="28"/>
          <w:szCs w:val="28"/>
        </w:rPr>
        <w:tab/>
      </w:r>
      <w:r w:rsidR="00302EA8" w:rsidRPr="001D0D7F">
        <w:rPr>
          <w:sz w:val="28"/>
          <w:szCs w:val="28"/>
        </w:rPr>
        <w:t xml:space="preserve">В составе ТГ «Наименования служащих государственных учреждений» мы выявили </w:t>
      </w:r>
      <w:r w:rsidRPr="001D0D7F">
        <w:rPr>
          <w:sz w:val="28"/>
          <w:szCs w:val="28"/>
        </w:rPr>
        <w:t xml:space="preserve">всего </w:t>
      </w:r>
      <w:r w:rsidR="00302EA8" w:rsidRPr="001D0D7F">
        <w:rPr>
          <w:sz w:val="28"/>
          <w:szCs w:val="28"/>
        </w:rPr>
        <w:t xml:space="preserve">3 существительных </w:t>
      </w:r>
      <w:r w:rsidR="008400DE" w:rsidRPr="001D0D7F">
        <w:rPr>
          <w:sz w:val="28"/>
          <w:szCs w:val="28"/>
        </w:rPr>
        <w:t xml:space="preserve"> </w:t>
      </w:r>
      <w:r w:rsidR="00851522" w:rsidRPr="001D0D7F">
        <w:rPr>
          <w:sz w:val="28"/>
          <w:szCs w:val="28"/>
        </w:rPr>
        <w:t>(</w:t>
      </w:r>
      <w:r w:rsidR="00302EA8" w:rsidRPr="001D0D7F">
        <w:rPr>
          <w:i/>
          <w:sz w:val="28"/>
          <w:szCs w:val="28"/>
        </w:rPr>
        <w:t>земский, подьячий, почтмейстер</w:t>
      </w:r>
      <w:r w:rsidR="00302EA8" w:rsidRPr="001D0D7F">
        <w:rPr>
          <w:sz w:val="28"/>
          <w:szCs w:val="28"/>
        </w:rPr>
        <w:t xml:space="preserve">). Обратимся к примерам, </w:t>
      </w:r>
      <w:r w:rsidRPr="001D0D7F">
        <w:rPr>
          <w:sz w:val="28"/>
          <w:szCs w:val="28"/>
        </w:rPr>
        <w:t xml:space="preserve">сначала </w:t>
      </w:r>
      <w:r w:rsidR="00302EA8" w:rsidRPr="001D0D7F">
        <w:rPr>
          <w:sz w:val="28"/>
          <w:szCs w:val="28"/>
        </w:rPr>
        <w:t>ук</w:t>
      </w:r>
      <w:r w:rsidRPr="001D0D7F">
        <w:rPr>
          <w:sz w:val="28"/>
          <w:szCs w:val="28"/>
        </w:rPr>
        <w:t>азывая значения существительных, приведенные в Словаре  русского языка под редакцией С.Ожегова</w:t>
      </w:r>
      <w:r w:rsidR="00302EA8" w:rsidRPr="001D0D7F">
        <w:rPr>
          <w:sz w:val="28"/>
          <w:szCs w:val="28"/>
        </w:rPr>
        <w:t>, а далее приведём примеры их использования в «</w:t>
      </w:r>
      <w:r w:rsidR="00532107" w:rsidRPr="001D0D7F">
        <w:rPr>
          <w:sz w:val="28"/>
          <w:szCs w:val="28"/>
        </w:rPr>
        <w:t>Записках охотника».</w:t>
      </w:r>
    </w:p>
    <w:p w:rsidR="001D45CC" w:rsidRPr="001D0D7F" w:rsidRDefault="00351D12" w:rsidP="00F95F9A">
      <w:pPr>
        <w:pStyle w:val="Style1"/>
        <w:widowControl/>
        <w:spacing w:before="14" w:line="360" w:lineRule="auto"/>
        <w:ind w:firstLine="432"/>
        <w:rPr>
          <w:rFonts w:ascii="Times New Roman CYR" w:hAnsi="Times New Roman CYR" w:cs="Times New Roman CYR"/>
          <w:sz w:val="28"/>
          <w:szCs w:val="28"/>
        </w:rPr>
      </w:pPr>
      <w:r w:rsidRPr="001D0D7F">
        <w:rPr>
          <w:sz w:val="28"/>
          <w:szCs w:val="28"/>
        </w:rPr>
        <w:tab/>
      </w:r>
      <w:r w:rsidR="00532107" w:rsidRPr="001D0D7F">
        <w:rPr>
          <w:sz w:val="28"/>
          <w:szCs w:val="28"/>
        </w:rPr>
        <w:t xml:space="preserve">Существительное </w:t>
      </w:r>
      <w:r w:rsidRPr="001D0D7F">
        <w:rPr>
          <w:b/>
          <w:sz w:val="28"/>
          <w:szCs w:val="28"/>
        </w:rPr>
        <w:t>з</w:t>
      </w:r>
      <w:r w:rsidR="00532107" w:rsidRPr="001D0D7F">
        <w:rPr>
          <w:b/>
          <w:i/>
          <w:sz w:val="28"/>
          <w:szCs w:val="28"/>
        </w:rPr>
        <w:t>емский</w:t>
      </w:r>
      <w:r w:rsidR="00532107" w:rsidRPr="001D0D7F">
        <w:rPr>
          <w:sz w:val="28"/>
          <w:szCs w:val="28"/>
        </w:rPr>
        <w:t xml:space="preserve"> в словаре определяется следующим образом:</w:t>
      </w:r>
      <w:r w:rsidR="00395C15">
        <w:rPr>
          <w:rFonts w:ascii="Times New Roman CYR" w:hAnsi="Times New Roman CYR" w:cs="Times New Roman CYR"/>
          <w:sz w:val="28"/>
          <w:szCs w:val="28"/>
        </w:rPr>
        <w:t xml:space="preserve"> «Д</w:t>
      </w:r>
      <w:r w:rsidR="00532107" w:rsidRPr="001D0D7F">
        <w:rPr>
          <w:rFonts w:ascii="Times New Roman CYR" w:hAnsi="Times New Roman CYR" w:cs="Times New Roman CYR"/>
          <w:sz w:val="28"/>
          <w:szCs w:val="28"/>
        </w:rPr>
        <w:t>олжностное лицо в сельских местностях дореволюционной России, объединявшее административную и судебную власть над  крестьянами. Здесь: писарь или помощник при бурмистре</w:t>
      </w:r>
      <w:r w:rsidRPr="001D0D7F">
        <w:rPr>
          <w:rFonts w:ascii="Times New Roman CYR" w:hAnsi="Times New Roman CYR" w:cs="Times New Roman CYR"/>
          <w:sz w:val="28"/>
          <w:szCs w:val="28"/>
        </w:rPr>
        <w:t>»</w:t>
      </w:r>
      <w:r w:rsidR="00532107" w:rsidRPr="001D0D7F">
        <w:rPr>
          <w:rFonts w:ascii="Times New Roman CYR" w:hAnsi="Times New Roman CYR" w:cs="Times New Roman CYR"/>
          <w:sz w:val="28"/>
          <w:szCs w:val="28"/>
        </w:rPr>
        <w:t>.</w:t>
      </w:r>
      <w:r w:rsidRPr="001D0D7F">
        <w:rPr>
          <w:rFonts w:ascii="Times New Roman CYR" w:hAnsi="Times New Roman CYR" w:cs="Times New Roman CYR"/>
          <w:sz w:val="28"/>
          <w:szCs w:val="28"/>
        </w:rPr>
        <w:t xml:space="preserve"> </w:t>
      </w:r>
    </w:p>
    <w:p w:rsidR="00532107" w:rsidRPr="001D0D7F" w:rsidRDefault="00351D12" w:rsidP="00F95F9A">
      <w:pPr>
        <w:pStyle w:val="Style1"/>
        <w:widowControl/>
        <w:spacing w:before="14" w:line="360" w:lineRule="auto"/>
        <w:ind w:firstLine="432"/>
        <w:rPr>
          <w:sz w:val="28"/>
          <w:szCs w:val="28"/>
        </w:rPr>
      </w:pPr>
      <w:r w:rsidRPr="001D0D7F">
        <w:rPr>
          <w:rFonts w:ascii="Times New Roman CYR" w:hAnsi="Times New Roman CYR" w:cs="Times New Roman CYR"/>
          <w:sz w:val="28"/>
          <w:szCs w:val="28"/>
        </w:rPr>
        <w:t xml:space="preserve">Приведем примеры  из текста: </w:t>
      </w:r>
      <w:r w:rsidR="00395C15">
        <w:rPr>
          <w:rFonts w:ascii="Times New Roman CYR" w:hAnsi="Times New Roman CYR" w:cs="Times New Roman CYR"/>
          <w:sz w:val="28"/>
          <w:szCs w:val="28"/>
        </w:rPr>
        <w:t>«</w:t>
      </w:r>
      <w:r w:rsidRPr="001D0D7F">
        <w:rPr>
          <w:rStyle w:val="FontStyle41"/>
          <w:sz w:val="28"/>
          <w:szCs w:val="28"/>
        </w:rPr>
        <w:t xml:space="preserve">Земский </w:t>
      </w:r>
      <w:r w:rsidRPr="001D0D7F">
        <w:rPr>
          <w:rStyle w:val="FontStyle43"/>
          <w:sz w:val="28"/>
          <w:szCs w:val="28"/>
        </w:rPr>
        <w:t>Федосеич усердно хлопотал около них и, вероятно, успел бы уговорить их удалиться, если б мы замешка</w:t>
      </w:r>
      <w:r w:rsidRPr="001D0D7F">
        <w:rPr>
          <w:rStyle w:val="FontStyle43"/>
          <w:sz w:val="28"/>
          <w:szCs w:val="28"/>
        </w:rPr>
        <w:softHyphen/>
        <w:t xml:space="preserve">лись в сарае, но, увидев нас, он вытянулся в струнку и замер на месте. ... </w:t>
      </w:r>
      <w:r w:rsidRPr="001D0D7F">
        <w:rPr>
          <w:rStyle w:val="FontStyle41"/>
          <w:sz w:val="28"/>
          <w:szCs w:val="28"/>
        </w:rPr>
        <w:t xml:space="preserve">Земский </w:t>
      </w:r>
      <w:r w:rsidRPr="001D0D7F">
        <w:rPr>
          <w:rStyle w:val="FontStyle43"/>
          <w:sz w:val="28"/>
          <w:szCs w:val="28"/>
        </w:rPr>
        <w:t>выпучил глаза, словно куда-то очень далеко прыгнуть собирался</w:t>
      </w:r>
      <w:r w:rsidR="00395C15">
        <w:rPr>
          <w:rStyle w:val="FontStyle43"/>
          <w:sz w:val="28"/>
          <w:szCs w:val="28"/>
        </w:rPr>
        <w:t>».</w:t>
      </w:r>
      <w:r w:rsidRPr="001D0D7F">
        <w:rPr>
          <w:rStyle w:val="FontStyle43"/>
          <w:sz w:val="28"/>
          <w:szCs w:val="28"/>
        </w:rPr>
        <w:t xml:space="preserve"> ("Бурмистр").</w:t>
      </w:r>
    </w:p>
    <w:p w:rsidR="001D45CC" w:rsidRPr="001D0D7F" w:rsidRDefault="00532107" w:rsidP="00F95F9A">
      <w:pPr>
        <w:widowControl w:val="0"/>
        <w:autoSpaceDE w:val="0"/>
        <w:autoSpaceDN w:val="0"/>
        <w:adjustRightInd w:val="0"/>
        <w:spacing w:before="7" w:line="360" w:lineRule="auto"/>
        <w:ind w:firstLine="475"/>
        <w:jc w:val="both"/>
        <w:rPr>
          <w:rFonts w:ascii="Times New Roman CYR" w:hAnsi="Times New Roman CYR" w:cs="Times New Roman CYR"/>
          <w:bCs/>
          <w:sz w:val="28"/>
          <w:szCs w:val="28"/>
        </w:rPr>
      </w:pPr>
      <w:r w:rsidRPr="001D0D7F">
        <w:rPr>
          <w:sz w:val="28"/>
          <w:szCs w:val="28"/>
        </w:rPr>
        <w:t xml:space="preserve">Существительное </w:t>
      </w:r>
      <w:r w:rsidR="00351D12" w:rsidRPr="001D0D7F">
        <w:rPr>
          <w:b/>
          <w:i/>
          <w:sz w:val="28"/>
          <w:szCs w:val="28"/>
        </w:rPr>
        <w:t>п</w:t>
      </w:r>
      <w:r w:rsidRPr="001D0D7F">
        <w:rPr>
          <w:b/>
          <w:i/>
          <w:sz w:val="28"/>
          <w:szCs w:val="28"/>
        </w:rPr>
        <w:t>одьячий</w:t>
      </w:r>
      <w:r w:rsidRPr="001D0D7F">
        <w:rPr>
          <w:sz w:val="28"/>
          <w:szCs w:val="28"/>
        </w:rPr>
        <w:t xml:space="preserve"> имеет </w:t>
      </w:r>
      <w:r w:rsidR="00351D12" w:rsidRPr="001D0D7F">
        <w:rPr>
          <w:sz w:val="28"/>
          <w:szCs w:val="28"/>
        </w:rPr>
        <w:t>следующее значение</w:t>
      </w:r>
      <w:r w:rsidRPr="001D0D7F">
        <w:rPr>
          <w:sz w:val="28"/>
          <w:szCs w:val="28"/>
        </w:rPr>
        <w:t>:</w:t>
      </w:r>
      <w:r w:rsidRPr="001D0D7F">
        <w:rPr>
          <w:rFonts w:ascii="Times New Roman CYR" w:hAnsi="Times New Roman CYR" w:cs="Times New Roman CYR"/>
          <w:b/>
          <w:bCs/>
          <w:sz w:val="28"/>
          <w:szCs w:val="28"/>
        </w:rPr>
        <w:t xml:space="preserve"> </w:t>
      </w:r>
      <w:r w:rsidR="00351D12" w:rsidRPr="001D0D7F">
        <w:rPr>
          <w:rFonts w:ascii="Times New Roman CYR" w:hAnsi="Times New Roman CYR" w:cs="Times New Roman CYR"/>
          <w:b/>
          <w:bCs/>
          <w:sz w:val="28"/>
          <w:szCs w:val="28"/>
        </w:rPr>
        <w:t>«</w:t>
      </w:r>
      <w:r w:rsidR="00351D12" w:rsidRPr="001D0D7F">
        <w:rPr>
          <w:rFonts w:ascii="Times New Roman CYR" w:hAnsi="Times New Roman CYR" w:cs="Times New Roman CYR"/>
          <w:bCs/>
          <w:sz w:val="28"/>
          <w:szCs w:val="28"/>
        </w:rPr>
        <w:t>м</w:t>
      </w:r>
      <w:r w:rsidRPr="001D0D7F">
        <w:rPr>
          <w:rFonts w:ascii="Times New Roman CYR" w:hAnsi="Times New Roman CYR" w:cs="Times New Roman CYR"/>
          <w:sz w:val="28"/>
          <w:szCs w:val="28"/>
        </w:rPr>
        <w:t>елкий канцелярский чиновник, выполнявший частные поручения</w:t>
      </w:r>
      <w:r w:rsidR="00351D12" w:rsidRPr="001D0D7F">
        <w:rPr>
          <w:rFonts w:ascii="Times New Roman CYR" w:hAnsi="Times New Roman CYR" w:cs="Times New Roman CYR"/>
          <w:sz w:val="28"/>
          <w:szCs w:val="28"/>
        </w:rPr>
        <w:t>»</w:t>
      </w:r>
      <w:r w:rsidRPr="001D0D7F">
        <w:rPr>
          <w:rFonts w:ascii="Times New Roman CYR" w:hAnsi="Times New Roman CYR" w:cs="Times New Roman CYR"/>
          <w:sz w:val="28"/>
          <w:szCs w:val="28"/>
        </w:rPr>
        <w:t>.</w:t>
      </w:r>
      <w:r w:rsidR="00CC2D80" w:rsidRPr="001D0D7F">
        <w:rPr>
          <w:rFonts w:ascii="Times New Roman CYR" w:hAnsi="Times New Roman CYR" w:cs="Times New Roman CYR"/>
          <w:bCs/>
          <w:sz w:val="28"/>
          <w:szCs w:val="28"/>
        </w:rPr>
        <w:t xml:space="preserve"> </w:t>
      </w:r>
    </w:p>
    <w:p w:rsidR="00532107" w:rsidRPr="001D0D7F" w:rsidRDefault="00CC2D80" w:rsidP="00F95F9A">
      <w:pPr>
        <w:widowControl w:val="0"/>
        <w:autoSpaceDE w:val="0"/>
        <w:autoSpaceDN w:val="0"/>
        <w:adjustRightInd w:val="0"/>
        <w:spacing w:before="7" w:line="360" w:lineRule="auto"/>
        <w:ind w:firstLine="475"/>
        <w:jc w:val="both"/>
        <w:rPr>
          <w:rFonts w:ascii="Times New Roman CYR" w:hAnsi="Times New Roman CYR" w:cs="Times New Roman CYR"/>
          <w:b/>
          <w:bCs/>
          <w:sz w:val="28"/>
          <w:szCs w:val="28"/>
        </w:rPr>
      </w:pPr>
      <w:r w:rsidRPr="001D0D7F">
        <w:rPr>
          <w:rFonts w:ascii="Times New Roman CYR" w:hAnsi="Times New Roman CYR" w:cs="Times New Roman CYR"/>
          <w:bCs/>
          <w:sz w:val="28"/>
          <w:szCs w:val="28"/>
        </w:rPr>
        <w:t>Примеры из текста</w:t>
      </w:r>
      <w:r w:rsidRPr="001D0D7F">
        <w:rPr>
          <w:rFonts w:ascii="Times New Roman CYR" w:hAnsi="Times New Roman CYR" w:cs="Times New Roman CYR"/>
          <w:b/>
          <w:bCs/>
          <w:sz w:val="28"/>
          <w:szCs w:val="28"/>
        </w:rPr>
        <w:t xml:space="preserve">: </w:t>
      </w:r>
      <w:r w:rsidR="00395C15">
        <w:rPr>
          <w:rFonts w:ascii="Times New Roman CYR" w:hAnsi="Times New Roman CYR" w:cs="Times New Roman CYR"/>
          <w:b/>
          <w:bCs/>
          <w:sz w:val="28"/>
          <w:szCs w:val="28"/>
        </w:rPr>
        <w:t>«</w:t>
      </w:r>
      <w:r w:rsidR="00395C15" w:rsidRPr="00395C15">
        <w:rPr>
          <w:rFonts w:ascii="Times New Roman CYR" w:hAnsi="Times New Roman CYR" w:cs="Times New Roman CYR"/>
          <w:bCs/>
          <w:sz w:val="28"/>
          <w:szCs w:val="28"/>
        </w:rPr>
        <w:t>надо</w:t>
      </w:r>
      <w:r w:rsidR="00395C15">
        <w:rPr>
          <w:rFonts w:ascii="Times New Roman CYR" w:hAnsi="Times New Roman CYR" w:cs="Times New Roman CYR"/>
          <w:b/>
          <w:bCs/>
          <w:sz w:val="28"/>
          <w:szCs w:val="28"/>
        </w:rPr>
        <w:t xml:space="preserve"> </w:t>
      </w:r>
      <w:r w:rsidR="00532107" w:rsidRPr="001D0D7F">
        <w:rPr>
          <w:rFonts w:ascii="Times New Roman CYR" w:hAnsi="Times New Roman CYR" w:cs="Times New Roman CYR"/>
          <w:sz w:val="28"/>
          <w:szCs w:val="28"/>
        </w:rPr>
        <w:t xml:space="preserve">было решить с первого разу, к какому сословию принадлежал этот Геркулес; он не походил ни на дворового, ни на мещанина, ни на обеднявшего </w:t>
      </w:r>
      <w:r w:rsidR="00532107" w:rsidRPr="001D0D7F">
        <w:rPr>
          <w:rFonts w:ascii="Times New Roman CYR" w:hAnsi="Times New Roman CYR" w:cs="Times New Roman CYR"/>
          <w:b/>
          <w:bCs/>
          <w:i/>
          <w:iCs/>
          <w:sz w:val="28"/>
          <w:szCs w:val="28"/>
        </w:rPr>
        <w:t xml:space="preserve">подьячего </w:t>
      </w:r>
      <w:r w:rsidR="00532107" w:rsidRPr="001D0D7F">
        <w:rPr>
          <w:rFonts w:ascii="Times New Roman CYR" w:hAnsi="Times New Roman CYR" w:cs="Times New Roman CYR"/>
          <w:sz w:val="28"/>
          <w:szCs w:val="28"/>
        </w:rPr>
        <w:t>в отставке, ни на мелкопоме</w:t>
      </w:r>
      <w:r w:rsidR="00351D12" w:rsidRPr="001D0D7F">
        <w:rPr>
          <w:rFonts w:ascii="Times New Roman CYR" w:hAnsi="Times New Roman CYR" w:cs="Times New Roman CYR"/>
          <w:sz w:val="28"/>
          <w:szCs w:val="28"/>
        </w:rPr>
        <w:t xml:space="preserve">стного разорившегося дворянина -  </w:t>
      </w:r>
      <w:r w:rsidR="00532107" w:rsidRPr="001D0D7F">
        <w:rPr>
          <w:rFonts w:ascii="Times New Roman CYR" w:hAnsi="Times New Roman CYR" w:cs="Times New Roman CYR"/>
          <w:sz w:val="28"/>
          <w:szCs w:val="28"/>
        </w:rPr>
        <w:t>псаря и драчуна: он был уж точно сам по себе</w:t>
      </w:r>
      <w:r w:rsidR="00395C15">
        <w:rPr>
          <w:rFonts w:ascii="Times New Roman CYR" w:hAnsi="Times New Roman CYR" w:cs="Times New Roman CYR"/>
          <w:sz w:val="28"/>
          <w:szCs w:val="28"/>
        </w:rPr>
        <w:t>»</w:t>
      </w:r>
      <w:r w:rsidR="00532107" w:rsidRPr="001D0D7F">
        <w:rPr>
          <w:rFonts w:ascii="Times New Roman CYR" w:hAnsi="Times New Roman CYR" w:cs="Times New Roman CYR"/>
          <w:sz w:val="28"/>
          <w:szCs w:val="28"/>
        </w:rPr>
        <w:t xml:space="preserve"> ("Певцы").</w:t>
      </w:r>
    </w:p>
    <w:p w:rsidR="00395C15" w:rsidRDefault="00532107" w:rsidP="00F95F9A">
      <w:pPr>
        <w:widowControl w:val="0"/>
        <w:autoSpaceDE w:val="0"/>
        <w:autoSpaceDN w:val="0"/>
        <w:adjustRightInd w:val="0"/>
        <w:spacing w:before="7" w:line="360" w:lineRule="auto"/>
        <w:ind w:firstLine="461"/>
        <w:jc w:val="both"/>
        <w:rPr>
          <w:rFonts w:ascii="Times New Roman CYR" w:hAnsi="Times New Roman CYR" w:cs="Times New Roman CYR"/>
          <w:sz w:val="28"/>
          <w:szCs w:val="28"/>
        </w:rPr>
      </w:pPr>
      <w:r w:rsidRPr="001D0D7F">
        <w:rPr>
          <w:rFonts w:ascii="Times New Roman CYR" w:hAnsi="Times New Roman CYR" w:cs="Times New Roman CYR"/>
          <w:sz w:val="28"/>
          <w:szCs w:val="28"/>
        </w:rPr>
        <w:t xml:space="preserve">Существительное </w:t>
      </w:r>
      <w:r w:rsidR="00CC2D80" w:rsidRPr="001D0D7F">
        <w:rPr>
          <w:rFonts w:ascii="Times New Roman CYR" w:hAnsi="Times New Roman CYR" w:cs="Times New Roman CYR"/>
          <w:b/>
          <w:i/>
          <w:sz w:val="28"/>
          <w:szCs w:val="28"/>
        </w:rPr>
        <w:t>п</w:t>
      </w:r>
      <w:r w:rsidRPr="001D0D7F">
        <w:rPr>
          <w:rFonts w:ascii="Times New Roman CYR" w:hAnsi="Times New Roman CYR" w:cs="Times New Roman CYR"/>
          <w:b/>
          <w:i/>
          <w:sz w:val="28"/>
          <w:szCs w:val="28"/>
        </w:rPr>
        <w:t>очтмейстер</w:t>
      </w:r>
      <w:r w:rsidRPr="001D0D7F">
        <w:rPr>
          <w:rFonts w:ascii="Times New Roman CYR" w:hAnsi="Times New Roman CYR" w:cs="Times New Roman CYR"/>
          <w:sz w:val="28"/>
          <w:szCs w:val="28"/>
        </w:rPr>
        <w:t xml:space="preserve"> обозначает</w:t>
      </w:r>
      <w:r w:rsidR="00CC2D80" w:rsidRPr="001D0D7F">
        <w:rPr>
          <w:rFonts w:ascii="Times New Roman CYR" w:hAnsi="Times New Roman CYR" w:cs="Times New Roman CYR"/>
          <w:sz w:val="28"/>
          <w:szCs w:val="28"/>
        </w:rPr>
        <w:t xml:space="preserve"> управляющего почтовой </w:t>
      </w:r>
      <w:r w:rsidR="00CC2D80" w:rsidRPr="001D0D7F">
        <w:rPr>
          <w:rFonts w:ascii="Times New Roman CYR" w:hAnsi="Times New Roman CYR" w:cs="Times New Roman CYR"/>
          <w:sz w:val="28"/>
          <w:szCs w:val="28"/>
        </w:rPr>
        <w:lastRenderedPageBreak/>
        <w:t xml:space="preserve">конторой (в дореволюционной России). </w:t>
      </w:r>
    </w:p>
    <w:p w:rsidR="00532107" w:rsidRPr="001D0D7F" w:rsidRDefault="00CC2D80" w:rsidP="00F95F9A">
      <w:pPr>
        <w:widowControl w:val="0"/>
        <w:autoSpaceDE w:val="0"/>
        <w:autoSpaceDN w:val="0"/>
        <w:adjustRightInd w:val="0"/>
        <w:spacing w:before="7" w:line="360" w:lineRule="auto"/>
        <w:ind w:firstLine="461"/>
        <w:jc w:val="both"/>
        <w:rPr>
          <w:rFonts w:ascii="Times New Roman CYR" w:hAnsi="Times New Roman CYR" w:cs="Times New Roman CYR"/>
          <w:sz w:val="28"/>
          <w:szCs w:val="28"/>
        </w:rPr>
      </w:pPr>
      <w:r w:rsidRPr="001D0D7F">
        <w:rPr>
          <w:rFonts w:ascii="Times New Roman CYR" w:hAnsi="Times New Roman CYR" w:cs="Times New Roman CYR"/>
          <w:sz w:val="28"/>
          <w:szCs w:val="28"/>
        </w:rPr>
        <w:t xml:space="preserve"> </w:t>
      </w:r>
      <w:r w:rsidR="00532107" w:rsidRPr="001D0D7F">
        <w:rPr>
          <w:rFonts w:ascii="Times New Roman CYR" w:hAnsi="Times New Roman CYR" w:cs="Times New Roman CYR"/>
          <w:sz w:val="28"/>
          <w:szCs w:val="28"/>
        </w:rPr>
        <w:t xml:space="preserve">Особенно боятся его </w:t>
      </w:r>
      <w:r w:rsidR="00532107" w:rsidRPr="00CA46BC">
        <w:rPr>
          <w:rFonts w:ascii="Times New Roman CYR" w:hAnsi="Times New Roman CYR" w:cs="Times New Roman CYR"/>
          <w:b/>
          <w:i/>
          <w:iCs/>
          <w:sz w:val="28"/>
          <w:szCs w:val="28"/>
        </w:rPr>
        <w:t>почтмейстеры</w:t>
      </w:r>
      <w:r w:rsidR="00532107" w:rsidRPr="001D0D7F">
        <w:rPr>
          <w:rFonts w:ascii="Times New Roman CYR" w:hAnsi="Times New Roman CYR" w:cs="Times New Roman CYR"/>
          <w:sz w:val="28"/>
          <w:szCs w:val="28"/>
        </w:rPr>
        <w:t>, непременные заседатели и  станционные смотрители (</w:t>
      </w:r>
      <w:r w:rsidR="00532107" w:rsidRPr="001D0D7F">
        <w:rPr>
          <w:sz w:val="28"/>
          <w:szCs w:val="28"/>
        </w:rPr>
        <w:t>«</w:t>
      </w:r>
      <w:r w:rsidR="00532107" w:rsidRPr="001D0D7F">
        <w:rPr>
          <w:rFonts w:ascii="Times New Roman CYR" w:hAnsi="Times New Roman CYR" w:cs="Times New Roman CYR"/>
          <w:sz w:val="28"/>
          <w:szCs w:val="28"/>
        </w:rPr>
        <w:t>Два помещика</w:t>
      </w:r>
      <w:r w:rsidR="00532107" w:rsidRPr="001D0D7F">
        <w:rPr>
          <w:sz w:val="28"/>
          <w:szCs w:val="28"/>
        </w:rPr>
        <w:t>»)</w:t>
      </w:r>
    </w:p>
    <w:p w:rsidR="00532107" w:rsidRPr="001D0D7F" w:rsidRDefault="00532107" w:rsidP="00F95F9A">
      <w:pPr>
        <w:widowControl w:val="0"/>
        <w:autoSpaceDE w:val="0"/>
        <w:autoSpaceDN w:val="0"/>
        <w:adjustRightInd w:val="0"/>
        <w:spacing w:before="7" w:line="360" w:lineRule="auto"/>
        <w:ind w:firstLine="461"/>
        <w:jc w:val="both"/>
        <w:rPr>
          <w:rFonts w:ascii="Times New Roman CYR" w:hAnsi="Times New Roman CYR" w:cs="Times New Roman CYR"/>
          <w:sz w:val="28"/>
          <w:szCs w:val="28"/>
        </w:rPr>
      </w:pPr>
    </w:p>
    <w:p w:rsidR="008400DE" w:rsidRPr="001D0D7F" w:rsidRDefault="00395C15" w:rsidP="00F95F9A">
      <w:pPr>
        <w:spacing w:line="360" w:lineRule="auto"/>
        <w:ind w:left="360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б</w:t>
      </w:r>
      <w:r w:rsidR="00532107" w:rsidRPr="001D0D7F">
        <w:rPr>
          <w:b/>
          <w:sz w:val="28"/>
          <w:szCs w:val="28"/>
        </w:rPr>
        <w:t>)</w:t>
      </w:r>
      <w:r w:rsidR="008400DE" w:rsidRPr="001D0D7F">
        <w:rPr>
          <w:b/>
          <w:sz w:val="28"/>
          <w:szCs w:val="28"/>
        </w:rPr>
        <w:t xml:space="preserve"> </w:t>
      </w:r>
      <w:r w:rsidR="00CC2D80" w:rsidRPr="001D0D7F">
        <w:rPr>
          <w:b/>
          <w:sz w:val="28"/>
          <w:szCs w:val="28"/>
        </w:rPr>
        <w:t xml:space="preserve">Тематическая группа </w:t>
      </w:r>
      <w:r w:rsidR="00532107" w:rsidRPr="001D0D7F">
        <w:rPr>
          <w:b/>
          <w:sz w:val="28"/>
          <w:szCs w:val="28"/>
        </w:rPr>
        <w:t xml:space="preserve"> </w:t>
      </w:r>
      <w:r w:rsidR="008400DE" w:rsidRPr="001D0D7F">
        <w:rPr>
          <w:b/>
          <w:sz w:val="28"/>
          <w:szCs w:val="28"/>
        </w:rPr>
        <w:t>«</w:t>
      </w:r>
      <w:r w:rsidR="00532107" w:rsidRPr="001D0D7F">
        <w:rPr>
          <w:b/>
          <w:sz w:val="28"/>
          <w:szCs w:val="28"/>
        </w:rPr>
        <w:t>Наименования лиц по социальному статусу</w:t>
      </w:r>
      <w:r w:rsidR="008400DE" w:rsidRPr="001D0D7F">
        <w:rPr>
          <w:b/>
          <w:sz w:val="28"/>
          <w:szCs w:val="28"/>
        </w:rPr>
        <w:t>»</w:t>
      </w:r>
    </w:p>
    <w:p w:rsidR="008400DE" w:rsidRPr="001D0D7F" w:rsidRDefault="008400DE" w:rsidP="00F95F9A">
      <w:pPr>
        <w:spacing w:line="360" w:lineRule="auto"/>
        <w:ind w:firstLine="1134"/>
        <w:jc w:val="both"/>
        <w:rPr>
          <w:sz w:val="28"/>
          <w:szCs w:val="28"/>
        </w:rPr>
      </w:pPr>
      <w:r w:rsidRPr="001D0D7F">
        <w:rPr>
          <w:sz w:val="28"/>
          <w:szCs w:val="28"/>
        </w:rPr>
        <w:t xml:space="preserve">ТГ «Наименования лиц по социальному статусу» </w:t>
      </w:r>
      <w:r w:rsidR="00CC2D80" w:rsidRPr="001D0D7F">
        <w:rPr>
          <w:sz w:val="28"/>
          <w:szCs w:val="28"/>
        </w:rPr>
        <w:t xml:space="preserve">также </w:t>
      </w:r>
      <w:r w:rsidRPr="001D0D7F">
        <w:rPr>
          <w:sz w:val="28"/>
          <w:szCs w:val="28"/>
        </w:rPr>
        <w:t>представлена</w:t>
      </w:r>
      <w:r w:rsidR="00851522" w:rsidRPr="001D0D7F">
        <w:rPr>
          <w:sz w:val="28"/>
          <w:szCs w:val="28"/>
        </w:rPr>
        <w:t xml:space="preserve"> </w:t>
      </w:r>
      <w:r w:rsidR="00CC2D80" w:rsidRPr="001D0D7F">
        <w:rPr>
          <w:sz w:val="28"/>
          <w:szCs w:val="28"/>
        </w:rPr>
        <w:t xml:space="preserve"> тремя</w:t>
      </w:r>
      <w:r w:rsidR="00851522" w:rsidRPr="001D0D7F">
        <w:rPr>
          <w:sz w:val="28"/>
          <w:szCs w:val="28"/>
        </w:rPr>
        <w:t xml:space="preserve"> существительным   (</w:t>
      </w:r>
      <w:r w:rsidRPr="001D0D7F">
        <w:rPr>
          <w:i/>
          <w:sz w:val="28"/>
          <w:szCs w:val="28"/>
        </w:rPr>
        <w:t>барин, вольный, вольноотпущенный</w:t>
      </w:r>
      <w:r w:rsidRPr="001D0D7F">
        <w:rPr>
          <w:sz w:val="28"/>
          <w:szCs w:val="28"/>
        </w:rPr>
        <w:t>).</w:t>
      </w:r>
      <w:r w:rsidR="00CC2D80" w:rsidRPr="001D0D7F">
        <w:rPr>
          <w:sz w:val="28"/>
          <w:szCs w:val="28"/>
        </w:rPr>
        <w:t xml:space="preserve"> </w:t>
      </w:r>
      <w:r w:rsidRPr="001D0D7F">
        <w:rPr>
          <w:sz w:val="28"/>
          <w:szCs w:val="28"/>
        </w:rPr>
        <w:t>Рассмотрим их значение и употребление в художественном тексте.</w:t>
      </w:r>
    </w:p>
    <w:p w:rsidR="008400DE" w:rsidRPr="001D0D7F" w:rsidRDefault="00CC2D80" w:rsidP="00F95F9A">
      <w:pPr>
        <w:spacing w:line="360" w:lineRule="auto"/>
        <w:jc w:val="both"/>
        <w:rPr>
          <w:sz w:val="28"/>
          <w:szCs w:val="28"/>
        </w:rPr>
      </w:pPr>
      <w:r w:rsidRPr="001D0D7F">
        <w:rPr>
          <w:sz w:val="28"/>
          <w:szCs w:val="28"/>
        </w:rPr>
        <w:tab/>
      </w:r>
      <w:r w:rsidR="008400DE" w:rsidRPr="001D0D7F">
        <w:rPr>
          <w:sz w:val="28"/>
          <w:szCs w:val="28"/>
        </w:rPr>
        <w:t>Толковый словарь даёт следующее значение</w:t>
      </w:r>
      <w:r w:rsidRPr="001D0D7F">
        <w:rPr>
          <w:sz w:val="28"/>
          <w:szCs w:val="28"/>
        </w:rPr>
        <w:t xml:space="preserve"> слова </w:t>
      </w:r>
      <w:r w:rsidRPr="001D0D7F">
        <w:rPr>
          <w:b/>
          <w:i/>
          <w:sz w:val="28"/>
          <w:szCs w:val="28"/>
        </w:rPr>
        <w:t>б</w:t>
      </w:r>
      <w:r w:rsidR="008400DE" w:rsidRPr="001D0D7F">
        <w:rPr>
          <w:rFonts w:ascii="Times New Roman CYR" w:hAnsi="Times New Roman CYR" w:cs="Times New Roman CYR"/>
          <w:b/>
          <w:bCs/>
          <w:i/>
          <w:sz w:val="28"/>
          <w:szCs w:val="28"/>
        </w:rPr>
        <w:t>арин</w:t>
      </w:r>
      <w:r w:rsidR="00395C15">
        <w:rPr>
          <w:rFonts w:ascii="Times New Roman CYR" w:hAnsi="Times New Roman CYR" w:cs="Times New Roman CYR"/>
          <w:b/>
          <w:bCs/>
          <w:i/>
          <w:sz w:val="28"/>
          <w:szCs w:val="28"/>
        </w:rPr>
        <w:t xml:space="preserve">, </w:t>
      </w:r>
      <w:r w:rsidR="00395C15">
        <w:rPr>
          <w:rFonts w:ascii="Times New Roman CYR" w:hAnsi="Times New Roman CYR" w:cs="Times New Roman CYR"/>
          <w:bCs/>
          <w:sz w:val="28"/>
          <w:szCs w:val="28"/>
        </w:rPr>
        <w:t>отличающегося большой частностью в употреблении</w:t>
      </w:r>
      <w:r w:rsidR="00CA46BC">
        <w:rPr>
          <w:rFonts w:ascii="Times New Roman CYR" w:hAnsi="Times New Roman CYR" w:cs="Times New Roman CYR"/>
          <w:sz w:val="28"/>
          <w:szCs w:val="28"/>
        </w:rPr>
        <w:t>: «Л</w:t>
      </w:r>
      <w:r w:rsidR="008400DE" w:rsidRPr="001D0D7F">
        <w:rPr>
          <w:rFonts w:ascii="Times New Roman CYR" w:hAnsi="Times New Roman CYR" w:cs="Times New Roman CYR"/>
          <w:sz w:val="28"/>
          <w:szCs w:val="28"/>
        </w:rPr>
        <w:t>ицо пр</w:t>
      </w:r>
      <w:r w:rsidR="008400DE" w:rsidRPr="001D0D7F">
        <w:rPr>
          <w:rFonts w:ascii="Times New Roman CYR" w:hAnsi="Times New Roman CYR" w:cs="Times New Roman CYR"/>
          <w:bCs/>
          <w:iCs/>
          <w:sz w:val="28"/>
          <w:szCs w:val="28"/>
        </w:rPr>
        <w:t>и</w:t>
      </w:r>
      <w:r w:rsidR="008400DE" w:rsidRPr="001D0D7F">
        <w:rPr>
          <w:rFonts w:ascii="Times New Roman CYR" w:hAnsi="Times New Roman CYR" w:cs="Times New Roman CYR"/>
          <w:sz w:val="28"/>
          <w:szCs w:val="28"/>
        </w:rPr>
        <w:t>ви</w:t>
      </w:r>
      <w:r w:rsidR="008400DE" w:rsidRPr="001D0D7F">
        <w:rPr>
          <w:rFonts w:ascii="Times New Roman CYR" w:hAnsi="Times New Roman CYR" w:cs="Times New Roman CYR"/>
          <w:bCs/>
          <w:iCs/>
          <w:sz w:val="28"/>
          <w:szCs w:val="28"/>
        </w:rPr>
        <w:t>л</w:t>
      </w:r>
      <w:r w:rsidR="008400DE" w:rsidRPr="001D0D7F">
        <w:rPr>
          <w:rFonts w:ascii="Times New Roman CYR" w:hAnsi="Times New Roman CYR" w:cs="Times New Roman CYR"/>
          <w:sz w:val="28"/>
          <w:szCs w:val="28"/>
        </w:rPr>
        <w:t>егированного класса, владелец земель и поместий в царской России; дворянин, помещик</w:t>
      </w:r>
      <w:r w:rsidRPr="001D0D7F">
        <w:rPr>
          <w:rFonts w:ascii="Times New Roman CYR" w:hAnsi="Times New Roman CYR" w:cs="Times New Roman CYR"/>
          <w:sz w:val="28"/>
          <w:szCs w:val="28"/>
        </w:rPr>
        <w:t>»</w:t>
      </w:r>
      <w:r w:rsidR="008400DE" w:rsidRPr="001D0D7F">
        <w:rPr>
          <w:rFonts w:ascii="Times New Roman CYR" w:hAnsi="Times New Roman CYR" w:cs="Times New Roman CYR"/>
          <w:sz w:val="28"/>
          <w:szCs w:val="28"/>
        </w:rPr>
        <w:t>.</w:t>
      </w:r>
    </w:p>
    <w:p w:rsidR="008400DE" w:rsidRPr="001D0D7F" w:rsidRDefault="00DE4BF6" w:rsidP="00F95F9A">
      <w:pPr>
        <w:widowControl w:val="0"/>
        <w:autoSpaceDE w:val="0"/>
        <w:autoSpaceDN w:val="0"/>
        <w:adjustRightInd w:val="0"/>
        <w:spacing w:before="58" w:line="360" w:lineRule="auto"/>
        <w:ind w:firstLine="454"/>
        <w:jc w:val="both"/>
        <w:rPr>
          <w:rFonts w:ascii="Times New Roman CYR" w:hAnsi="Times New Roman CYR" w:cs="Times New Roman CYR"/>
          <w:sz w:val="28"/>
          <w:szCs w:val="28"/>
        </w:rPr>
      </w:pPr>
      <w:r w:rsidRPr="001D0D7F">
        <w:rPr>
          <w:rFonts w:ascii="Times New Roman CYR" w:hAnsi="Times New Roman CYR" w:cs="Times New Roman CYR"/>
          <w:sz w:val="28"/>
          <w:szCs w:val="28"/>
        </w:rPr>
        <w:t>Обратимся к тексту:</w:t>
      </w:r>
      <w:r w:rsidR="00CC2D80" w:rsidRPr="001D0D7F">
        <w:rPr>
          <w:rFonts w:ascii="Times New Roman CYR" w:hAnsi="Times New Roman CYR" w:cs="Times New Roman CYR"/>
          <w:sz w:val="28"/>
          <w:szCs w:val="28"/>
        </w:rPr>
        <w:t xml:space="preserve"> </w:t>
      </w:r>
      <w:r w:rsidR="00395C15">
        <w:rPr>
          <w:rFonts w:ascii="Times New Roman CYR" w:hAnsi="Times New Roman CYR" w:cs="Times New Roman CYR"/>
          <w:sz w:val="28"/>
          <w:szCs w:val="28"/>
        </w:rPr>
        <w:t>«</w:t>
      </w:r>
      <w:r w:rsidR="008400DE" w:rsidRPr="001D0D7F">
        <w:rPr>
          <w:rFonts w:ascii="Times New Roman CYR" w:hAnsi="Times New Roman CYR" w:cs="Times New Roman CYR"/>
          <w:sz w:val="28"/>
          <w:szCs w:val="28"/>
        </w:rPr>
        <w:t xml:space="preserve">Там не раз, говорят, старого </w:t>
      </w:r>
      <w:r w:rsidR="008400DE" w:rsidRPr="001D0D7F">
        <w:rPr>
          <w:rFonts w:ascii="Times New Roman CYR" w:hAnsi="Times New Roman CYR" w:cs="Times New Roman CYR"/>
          <w:b/>
          <w:bCs/>
          <w:i/>
          <w:iCs/>
          <w:sz w:val="28"/>
          <w:szCs w:val="28"/>
        </w:rPr>
        <w:t xml:space="preserve">барина </w:t>
      </w:r>
      <w:r w:rsidR="008400DE" w:rsidRPr="001D0D7F">
        <w:rPr>
          <w:rFonts w:ascii="Times New Roman CYR" w:hAnsi="Times New Roman CYR" w:cs="Times New Roman CYR"/>
          <w:sz w:val="28"/>
          <w:szCs w:val="28"/>
        </w:rPr>
        <w:t xml:space="preserve">видали - покойного </w:t>
      </w:r>
      <w:r w:rsidR="008400DE" w:rsidRPr="00CA46BC">
        <w:rPr>
          <w:rFonts w:ascii="Times New Roman CYR" w:hAnsi="Times New Roman CYR" w:cs="Times New Roman CYR"/>
          <w:sz w:val="28"/>
          <w:szCs w:val="28"/>
        </w:rPr>
        <w:t>барина</w:t>
      </w:r>
      <w:r w:rsidR="008400DE" w:rsidRPr="001D0D7F">
        <w:rPr>
          <w:rFonts w:ascii="Times New Roman CYR" w:hAnsi="Times New Roman CYR" w:cs="Times New Roman CYR"/>
          <w:sz w:val="28"/>
          <w:szCs w:val="28"/>
        </w:rPr>
        <w:t xml:space="preserve">. ... </w:t>
      </w:r>
      <w:r w:rsidR="008400DE" w:rsidRPr="00CA46BC">
        <w:rPr>
          <w:rFonts w:ascii="Times New Roman CYR" w:hAnsi="Times New Roman CYR" w:cs="Times New Roman CYR"/>
          <w:b/>
          <w:i/>
          <w:sz w:val="28"/>
          <w:szCs w:val="28"/>
        </w:rPr>
        <w:t>Барин</w:t>
      </w:r>
      <w:r w:rsidR="008400DE" w:rsidRPr="001D0D7F">
        <w:rPr>
          <w:rFonts w:ascii="Times New Roman CYR" w:hAnsi="Times New Roman CYR" w:cs="Times New Roman CYR"/>
          <w:sz w:val="28"/>
          <w:szCs w:val="28"/>
        </w:rPr>
        <w:t>-то наш, хоша и толковал нам напредки, что, дескать, будет вам предвиденье, а как затемнело, сам, говорят, так перетрусился, что на-поди</w:t>
      </w:r>
      <w:r w:rsidR="00CA46BC">
        <w:rPr>
          <w:sz w:val="28"/>
          <w:szCs w:val="28"/>
        </w:rPr>
        <w:t>» (</w:t>
      </w:r>
      <w:r w:rsidR="008400DE" w:rsidRPr="001D0D7F">
        <w:rPr>
          <w:sz w:val="28"/>
          <w:szCs w:val="28"/>
        </w:rPr>
        <w:t>"</w:t>
      </w:r>
      <w:r w:rsidR="008400DE" w:rsidRPr="001D0D7F">
        <w:rPr>
          <w:rFonts w:ascii="Times New Roman CYR" w:hAnsi="Times New Roman CYR" w:cs="Times New Roman CYR"/>
          <w:sz w:val="28"/>
          <w:szCs w:val="28"/>
        </w:rPr>
        <w:t xml:space="preserve">Бежин луг" ). "Вот мы и дома, </w:t>
      </w:r>
      <w:r w:rsidR="008400DE" w:rsidRPr="00CA46BC">
        <w:rPr>
          <w:rFonts w:ascii="Times New Roman CYR" w:hAnsi="Times New Roman CYR" w:cs="Times New Roman CYR"/>
          <w:b/>
          <w:i/>
          <w:sz w:val="28"/>
          <w:szCs w:val="28"/>
        </w:rPr>
        <w:t>барин</w:t>
      </w:r>
      <w:r w:rsidR="008400DE" w:rsidRPr="001D0D7F">
        <w:rPr>
          <w:rFonts w:ascii="Times New Roman CYR" w:hAnsi="Times New Roman CYR" w:cs="Times New Roman CYR"/>
          <w:sz w:val="28"/>
          <w:szCs w:val="28"/>
        </w:rPr>
        <w:t xml:space="preserve">", - промолвил он спокойным голосом. ... Посвети </w:t>
      </w:r>
      <w:r w:rsidR="008400DE" w:rsidRPr="00CA46BC">
        <w:rPr>
          <w:rFonts w:ascii="Times New Roman CYR" w:hAnsi="Times New Roman CYR" w:cs="Times New Roman CYR"/>
          <w:b/>
          <w:i/>
          <w:sz w:val="28"/>
          <w:szCs w:val="28"/>
        </w:rPr>
        <w:t>барину</w:t>
      </w:r>
      <w:r w:rsidR="008400DE" w:rsidRPr="001D0D7F">
        <w:rPr>
          <w:rFonts w:ascii="Times New Roman CYR" w:hAnsi="Times New Roman CYR" w:cs="Times New Roman CYR"/>
          <w:sz w:val="28"/>
          <w:szCs w:val="28"/>
        </w:rPr>
        <w:t xml:space="preserve">, - сказал он ей. - а я ваши дрожки под навес поставлю.... Вы, чай, </w:t>
      </w:r>
      <w:r w:rsidR="008400DE" w:rsidRPr="001D0D7F">
        <w:rPr>
          <w:rFonts w:ascii="Times New Roman CYR" w:hAnsi="Times New Roman CYR" w:cs="Times New Roman CYR"/>
          <w:b/>
          <w:bCs/>
          <w:i/>
          <w:iCs/>
          <w:sz w:val="28"/>
          <w:szCs w:val="28"/>
        </w:rPr>
        <w:t xml:space="preserve">барин, </w:t>
      </w:r>
      <w:r w:rsidR="008400DE" w:rsidRPr="001D0D7F">
        <w:rPr>
          <w:rFonts w:ascii="Times New Roman CYR" w:hAnsi="Times New Roman CYR" w:cs="Times New Roman CYR"/>
          <w:sz w:val="28"/>
          <w:szCs w:val="28"/>
        </w:rPr>
        <w:t xml:space="preserve">- начал он, - нашего хлеба есть не станете, а у меня окромя хлеба... Э, да что с тобой толковать; сиди смирно, а то у меня, знаешь? Не видишь, что ли, </w:t>
      </w:r>
      <w:r w:rsidR="008400DE" w:rsidRPr="001D0D7F">
        <w:rPr>
          <w:rFonts w:ascii="Times New Roman CYR" w:hAnsi="Times New Roman CYR" w:cs="Times New Roman CYR"/>
          <w:b/>
          <w:bCs/>
          <w:i/>
          <w:iCs/>
          <w:sz w:val="28"/>
          <w:szCs w:val="28"/>
        </w:rPr>
        <w:t>барина</w:t>
      </w:r>
      <w:r w:rsidR="008400DE" w:rsidRPr="001D0D7F">
        <w:rPr>
          <w:rFonts w:ascii="Times New Roman CYR" w:hAnsi="Times New Roman CYR" w:cs="Times New Roman CYR"/>
          <w:sz w:val="28"/>
          <w:szCs w:val="28"/>
        </w:rPr>
        <w:t>?</w:t>
      </w:r>
      <w:r w:rsidR="008400DE" w:rsidRPr="001D0D7F">
        <w:rPr>
          <w:rFonts w:ascii="Times New Roman CYR" w:hAnsi="Times New Roman CYR" w:cs="Times New Roman CYR"/>
          <w:b/>
          <w:bCs/>
          <w:i/>
          <w:iCs/>
          <w:sz w:val="28"/>
          <w:szCs w:val="28"/>
        </w:rPr>
        <w:t xml:space="preserve">  </w:t>
      </w:r>
      <w:r w:rsidR="008400DE" w:rsidRPr="001D0D7F">
        <w:rPr>
          <w:rFonts w:ascii="Times New Roman CYR" w:hAnsi="Times New Roman CYR" w:cs="Times New Roman CYR"/>
          <w:sz w:val="28"/>
          <w:szCs w:val="28"/>
        </w:rPr>
        <w:t xml:space="preserve">("Бирюк"). </w:t>
      </w:r>
      <w:r w:rsidR="008400DE" w:rsidRPr="001D0D7F">
        <w:rPr>
          <w:sz w:val="28"/>
          <w:szCs w:val="28"/>
        </w:rPr>
        <w:t>«</w:t>
      </w:r>
      <w:r w:rsidR="008400DE" w:rsidRPr="001D0D7F">
        <w:rPr>
          <w:rFonts w:ascii="Times New Roman CYR" w:hAnsi="Times New Roman CYR" w:cs="Times New Roman CYR"/>
          <w:sz w:val="28"/>
          <w:szCs w:val="28"/>
        </w:rPr>
        <w:t xml:space="preserve">Послушай-ка, Хорь, - говорил я ему, - отчего ты не откупишься от своего </w:t>
      </w:r>
      <w:r w:rsidR="008400DE" w:rsidRPr="001D0D7F">
        <w:rPr>
          <w:rFonts w:ascii="Times New Roman CYR" w:hAnsi="Times New Roman CYR" w:cs="Times New Roman CYR"/>
          <w:b/>
          <w:bCs/>
          <w:i/>
          <w:iCs/>
          <w:sz w:val="28"/>
          <w:szCs w:val="28"/>
        </w:rPr>
        <w:t xml:space="preserve">барина? </w:t>
      </w:r>
      <w:r w:rsidR="008400DE" w:rsidRPr="001D0D7F">
        <w:rPr>
          <w:rFonts w:ascii="Times New Roman CYR" w:hAnsi="Times New Roman CYR" w:cs="Times New Roman CYR"/>
          <w:sz w:val="28"/>
          <w:szCs w:val="28"/>
        </w:rPr>
        <w:t xml:space="preserve">- А для чего мне откупаться? Теперь я своего </w:t>
      </w:r>
      <w:r w:rsidR="008400DE" w:rsidRPr="001D0D7F">
        <w:rPr>
          <w:rFonts w:ascii="Times New Roman CYR" w:hAnsi="Times New Roman CYR" w:cs="Times New Roman CYR"/>
          <w:b/>
          <w:bCs/>
          <w:i/>
          <w:iCs/>
          <w:sz w:val="28"/>
          <w:szCs w:val="28"/>
        </w:rPr>
        <w:t xml:space="preserve">барина </w:t>
      </w:r>
      <w:r w:rsidR="008400DE" w:rsidRPr="001D0D7F">
        <w:rPr>
          <w:rFonts w:ascii="Times New Roman CYR" w:hAnsi="Times New Roman CYR" w:cs="Times New Roman CYR"/>
          <w:sz w:val="28"/>
          <w:szCs w:val="28"/>
        </w:rPr>
        <w:t xml:space="preserve">знаю и оброк свой знаю... </w:t>
      </w:r>
      <w:r w:rsidR="008400DE" w:rsidRPr="001D0D7F">
        <w:rPr>
          <w:rFonts w:ascii="Times New Roman CYR" w:hAnsi="Times New Roman CYR" w:cs="Times New Roman CYR"/>
          <w:b/>
          <w:bCs/>
          <w:i/>
          <w:iCs/>
          <w:sz w:val="28"/>
          <w:szCs w:val="28"/>
        </w:rPr>
        <w:t xml:space="preserve">барин </w:t>
      </w:r>
      <w:r w:rsidR="008400DE" w:rsidRPr="001D0D7F">
        <w:rPr>
          <w:rFonts w:ascii="Times New Roman CYR" w:hAnsi="Times New Roman CYR" w:cs="Times New Roman CYR"/>
          <w:sz w:val="28"/>
          <w:szCs w:val="28"/>
        </w:rPr>
        <w:t xml:space="preserve">у нас хороший. ... Хорь понимал действительность, то есть: обстроился, накопил деньжонку, ладил с </w:t>
      </w:r>
      <w:r w:rsidR="008400DE" w:rsidRPr="001D0D7F">
        <w:rPr>
          <w:rFonts w:ascii="Times New Roman CYR" w:hAnsi="Times New Roman CYR" w:cs="Times New Roman CYR"/>
          <w:b/>
          <w:bCs/>
          <w:i/>
          <w:iCs/>
          <w:sz w:val="28"/>
          <w:szCs w:val="28"/>
        </w:rPr>
        <w:t xml:space="preserve">барином </w:t>
      </w:r>
      <w:r w:rsidR="008400DE" w:rsidRPr="001D0D7F">
        <w:rPr>
          <w:rFonts w:ascii="Times New Roman CYR" w:hAnsi="Times New Roman CYR" w:cs="Times New Roman CYR"/>
          <w:sz w:val="28"/>
          <w:szCs w:val="28"/>
        </w:rPr>
        <w:t>и с прочими властями</w:t>
      </w:r>
      <w:r w:rsidR="008400DE" w:rsidRPr="001D0D7F">
        <w:rPr>
          <w:sz w:val="28"/>
          <w:szCs w:val="28"/>
        </w:rPr>
        <w:t>» ("</w:t>
      </w:r>
      <w:r w:rsidR="008400DE" w:rsidRPr="001D0D7F">
        <w:rPr>
          <w:rFonts w:ascii="Times New Roman CYR" w:hAnsi="Times New Roman CYR" w:cs="Times New Roman CYR"/>
          <w:sz w:val="28"/>
          <w:szCs w:val="28"/>
        </w:rPr>
        <w:t xml:space="preserve">Хорь и Калиныч"). </w:t>
      </w:r>
    </w:p>
    <w:p w:rsidR="008400DE" w:rsidRPr="001D0D7F" w:rsidRDefault="00CC2D80" w:rsidP="00F95F9A">
      <w:pPr>
        <w:widowControl w:val="0"/>
        <w:autoSpaceDE w:val="0"/>
        <w:autoSpaceDN w:val="0"/>
        <w:adjustRightInd w:val="0"/>
        <w:spacing w:line="360" w:lineRule="auto"/>
        <w:jc w:val="both"/>
        <w:rPr>
          <w:rFonts w:ascii="Times New Roman CYR" w:hAnsi="Times New Roman CYR" w:cs="Times New Roman CYR"/>
          <w:sz w:val="28"/>
          <w:szCs w:val="28"/>
        </w:rPr>
      </w:pPr>
      <w:r w:rsidRPr="001D0D7F">
        <w:rPr>
          <w:rFonts w:ascii="Times New Roman CYR" w:hAnsi="Times New Roman CYR" w:cs="Times New Roman CYR"/>
          <w:sz w:val="28"/>
          <w:szCs w:val="28"/>
        </w:rPr>
        <w:tab/>
      </w:r>
      <w:r w:rsidR="008400DE" w:rsidRPr="001D0D7F">
        <w:rPr>
          <w:rFonts w:ascii="Times New Roman CYR" w:hAnsi="Times New Roman CYR" w:cs="Times New Roman CYR"/>
          <w:sz w:val="28"/>
          <w:szCs w:val="28"/>
        </w:rPr>
        <w:t xml:space="preserve">Слово </w:t>
      </w:r>
      <w:r w:rsidR="008400DE" w:rsidRPr="001D0D7F">
        <w:rPr>
          <w:rFonts w:ascii="Times New Roman CYR" w:hAnsi="Times New Roman CYR" w:cs="Times New Roman CYR"/>
          <w:b/>
          <w:i/>
          <w:sz w:val="28"/>
          <w:szCs w:val="28"/>
        </w:rPr>
        <w:t>вольный</w:t>
      </w:r>
      <w:r w:rsidR="008400DE" w:rsidRPr="001D0D7F">
        <w:rPr>
          <w:rFonts w:ascii="Times New Roman CYR" w:hAnsi="Times New Roman CYR" w:cs="Times New Roman CYR"/>
          <w:i/>
          <w:sz w:val="28"/>
          <w:szCs w:val="28"/>
        </w:rPr>
        <w:t xml:space="preserve"> </w:t>
      </w:r>
      <w:r w:rsidR="008400DE" w:rsidRPr="001D0D7F">
        <w:rPr>
          <w:rFonts w:ascii="Times New Roman CYR" w:hAnsi="Times New Roman CYR" w:cs="Times New Roman CYR"/>
          <w:sz w:val="28"/>
          <w:szCs w:val="28"/>
        </w:rPr>
        <w:t>обозначает</w:t>
      </w:r>
      <w:r w:rsidRPr="001D0D7F">
        <w:rPr>
          <w:rFonts w:ascii="Times New Roman CYR" w:hAnsi="Times New Roman CYR" w:cs="Times New Roman CYR"/>
          <w:sz w:val="28"/>
          <w:szCs w:val="28"/>
        </w:rPr>
        <w:t>: «н</w:t>
      </w:r>
      <w:r w:rsidR="008400DE" w:rsidRPr="001D0D7F">
        <w:rPr>
          <w:rFonts w:ascii="Times New Roman CYR" w:hAnsi="Times New Roman CYR" w:cs="Times New Roman CYR"/>
          <w:sz w:val="28"/>
          <w:szCs w:val="28"/>
        </w:rPr>
        <w:t>е находящийся в крепостной зависимости, рабстве</w:t>
      </w:r>
      <w:r w:rsidRPr="001D0D7F">
        <w:rPr>
          <w:rFonts w:ascii="Times New Roman CYR" w:hAnsi="Times New Roman CYR" w:cs="Times New Roman CYR"/>
          <w:sz w:val="28"/>
          <w:szCs w:val="28"/>
        </w:rPr>
        <w:t>»</w:t>
      </w:r>
      <w:r w:rsidR="008400DE" w:rsidRPr="001D0D7F">
        <w:rPr>
          <w:rFonts w:ascii="Times New Roman CYR" w:hAnsi="Times New Roman CYR" w:cs="Times New Roman CYR"/>
          <w:sz w:val="28"/>
          <w:szCs w:val="28"/>
        </w:rPr>
        <w:t>.</w:t>
      </w:r>
    </w:p>
    <w:p w:rsidR="008400DE" w:rsidRPr="001D0D7F" w:rsidRDefault="00CC2D80" w:rsidP="00F95F9A">
      <w:pPr>
        <w:widowControl w:val="0"/>
        <w:tabs>
          <w:tab w:val="left" w:pos="655"/>
        </w:tabs>
        <w:autoSpaceDE w:val="0"/>
        <w:autoSpaceDN w:val="0"/>
        <w:adjustRightInd w:val="0"/>
        <w:spacing w:line="360" w:lineRule="auto"/>
        <w:ind w:left="504" w:right="2621"/>
        <w:jc w:val="both"/>
        <w:rPr>
          <w:rFonts w:ascii="Times New Roman CYR" w:hAnsi="Times New Roman CYR" w:cs="Times New Roman CYR"/>
          <w:sz w:val="28"/>
          <w:szCs w:val="28"/>
        </w:rPr>
      </w:pPr>
      <w:r w:rsidRPr="001D0D7F">
        <w:rPr>
          <w:rFonts w:ascii="Times New Roman CYR" w:hAnsi="Times New Roman CYR" w:cs="Times New Roman CYR"/>
          <w:sz w:val="28"/>
          <w:szCs w:val="28"/>
        </w:rPr>
        <w:t xml:space="preserve"> – </w:t>
      </w:r>
      <w:r w:rsidR="008400DE" w:rsidRPr="001D0D7F">
        <w:rPr>
          <w:rFonts w:ascii="Times New Roman CYR" w:hAnsi="Times New Roman CYR" w:cs="Times New Roman CYR"/>
          <w:sz w:val="28"/>
          <w:szCs w:val="28"/>
        </w:rPr>
        <w:t xml:space="preserve">Нет, я господская... была господская. </w:t>
      </w:r>
      <w:r w:rsidRPr="001D0D7F">
        <w:rPr>
          <w:rFonts w:ascii="Times New Roman CYR" w:hAnsi="Times New Roman CYR" w:cs="Times New Roman CYR"/>
          <w:sz w:val="28"/>
          <w:szCs w:val="28"/>
        </w:rPr>
        <w:t xml:space="preserve">– </w:t>
      </w:r>
      <w:r w:rsidR="008400DE" w:rsidRPr="001D0D7F">
        <w:rPr>
          <w:rFonts w:ascii="Times New Roman CYR" w:hAnsi="Times New Roman CYR" w:cs="Times New Roman CYR"/>
          <w:sz w:val="28"/>
          <w:szCs w:val="28"/>
        </w:rPr>
        <w:t>Чья?</w:t>
      </w:r>
    </w:p>
    <w:p w:rsidR="008400DE" w:rsidRPr="001D0D7F" w:rsidRDefault="00CC2D80" w:rsidP="00F95F9A">
      <w:pPr>
        <w:widowControl w:val="0"/>
        <w:tabs>
          <w:tab w:val="left" w:pos="655"/>
        </w:tabs>
        <w:autoSpaceDE w:val="0"/>
        <w:autoSpaceDN w:val="0"/>
        <w:adjustRightInd w:val="0"/>
        <w:spacing w:line="360" w:lineRule="auto"/>
        <w:ind w:left="504"/>
        <w:jc w:val="both"/>
        <w:rPr>
          <w:rFonts w:ascii="Times New Roman CYR" w:hAnsi="Times New Roman CYR" w:cs="Times New Roman CYR"/>
          <w:sz w:val="28"/>
          <w:szCs w:val="28"/>
        </w:rPr>
      </w:pPr>
      <w:r w:rsidRPr="001D0D7F">
        <w:rPr>
          <w:rFonts w:ascii="Times New Roman CYR" w:hAnsi="Times New Roman CYR" w:cs="Times New Roman CYR"/>
          <w:sz w:val="28"/>
          <w:szCs w:val="28"/>
        </w:rPr>
        <w:t xml:space="preserve"> – </w:t>
      </w:r>
      <w:r w:rsidR="008400DE" w:rsidRPr="001D0D7F">
        <w:rPr>
          <w:rFonts w:ascii="Times New Roman CYR" w:hAnsi="Times New Roman CYR" w:cs="Times New Roman CYR"/>
          <w:sz w:val="28"/>
          <w:szCs w:val="28"/>
        </w:rPr>
        <w:t xml:space="preserve">Зверкова господина. Теперь я </w:t>
      </w:r>
      <w:r w:rsidR="008400DE" w:rsidRPr="001D0D7F">
        <w:rPr>
          <w:rFonts w:ascii="Times New Roman CYR" w:hAnsi="Times New Roman CYR" w:cs="Times New Roman CYR"/>
          <w:b/>
          <w:bCs/>
          <w:i/>
          <w:iCs/>
          <w:sz w:val="28"/>
          <w:szCs w:val="28"/>
        </w:rPr>
        <w:t xml:space="preserve">вольная </w:t>
      </w:r>
      <w:r w:rsidR="008400DE" w:rsidRPr="001D0D7F">
        <w:rPr>
          <w:rFonts w:ascii="Times New Roman CYR" w:hAnsi="Times New Roman CYR" w:cs="Times New Roman CYR"/>
          <w:sz w:val="28"/>
          <w:szCs w:val="28"/>
        </w:rPr>
        <w:t>("Ермолай и мельничиха").</w:t>
      </w:r>
    </w:p>
    <w:p w:rsidR="008400DE" w:rsidRPr="001D0D7F" w:rsidRDefault="00CC2D80" w:rsidP="00F95F9A">
      <w:pPr>
        <w:widowControl w:val="0"/>
        <w:tabs>
          <w:tab w:val="left" w:pos="612"/>
        </w:tabs>
        <w:autoSpaceDE w:val="0"/>
        <w:autoSpaceDN w:val="0"/>
        <w:adjustRightInd w:val="0"/>
        <w:spacing w:line="360" w:lineRule="auto"/>
        <w:ind w:firstLine="432"/>
        <w:jc w:val="both"/>
        <w:rPr>
          <w:rFonts w:ascii="Times New Roman CYR" w:hAnsi="Times New Roman CYR" w:cs="Times New Roman CYR"/>
          <w:sz w:val="28"/>
          <w:szCs w:val="28"/>
        </w:rPr>
      </w:pPr>
      <w:r w:rsidRPr="001D0D7F">
        <w:rPr>
          <w:sz w:val="28"/>
          <w:szCs w:val="28"/>
        </w:rPr>
        <w:t xml:space="preserve">   –</w:t>
      </w:r>
      <w:r w:rsidR="008400DE" w:rsidRPr="001D0D7F">
        <w:rPr>
          <w:rFonts w:ascii="Times New Roman CYR" w:hAnsi="Times New Roman CYR" w:cs="Times New Roman CYR"/>
          <w:sz w:val="28"/>
          <w:szCs w:val="28"/>
        </w:rPr>
        <w:t xml:space="preserve">Попал Хорь в </w:t>
      </w:r>
      <w:r w:rsidR="008400DE" w:rsidRPr="001D0D7F">
        <w:rPr>
          <w:rFonts w:ascii="Times New Roman CYR" w:hAnsi="Times New Roman CYR" w:cs="Times New Roman CYR"/>
          <w:b/>
          <w:bCs/>
          <w:i/>
          <w:iCs/>
          <w:sz w:val="28"/>
          <w:szCs w:val="28"/>
        </w:rPr>
        <w:t xml:space="preserve">вольные </w:t>
      </w:r>
      <w:r w:rsidR="008400DE" w:rsidRPr="001D0D7F">
        <w:rPr>
          <w:rFonts w:ascii="Times New Roman CYR" w:hAnsi="Times New Roman CYR" w:cs="Times New Roman CYR"/>
          <w:sz w:val="28"/>
          <w:szCs w:val="28"/>
        </w:rPr>
        <w:t>люди, - продолжал он вполголоса, как будто про себя, - кто без бороды живет, тот Хорю и набольший ("Хорь и Калиныч").</w:t>
      </w:r>
    </w:p>
    <w:p w:rsidR="005079DE" w:rsidRPr="001D0D7F" w:rsidRDefault="005079DE" w:rsidP="00F95F9A">
      <w:pPr>
        <w:widowControl w:val="0"/>
        <w:tabs>
          <w:tab w:val="left" w:pos="612"/>
        </w:tabs>
        <w:autoSpaceDE w:val="0"/>
        <w:autoSpaceDN w:val="0"/>
        <w:adjustRightInd w:val="0"/>
        <w:spacing w:line="360" w:lineRule="auto"/>
        <w:ind w:firstLine="432"/>
        <w:jc w:val="both"/>
        <w:rPr>
          <w:rFonts w:ascii="Times New Roman CYR" w:hAnsi="Times New Roman CYR" w:cs="Times New Roman CYR"/>
          <w:sz w:val="28"/>
          <w:szCs w:val="28"/>
        </w:rPr>
      </w:pPr>
      <w:r w:rsidRPr="001D0D7F">
        <w:rPr>
          <w:rFonts w:ascii="Times New Roman CYR" w:hAnsi="Times New Roman CYR" w:cs="Times New Roman CYR"/>
          <w:sz w:val="28"/>
          <w:szCs w:val="28"/>
        </w:rPr>
        <w:t xml:space="preserve">Слово </w:t>
      </w:r>
      <w:r w:rsidRPr="001D0D7F">
        <w:rPr>
          <w:rFonts w:ascii="Times New Roman CYR" w:hAnsi="Times New Roman CYR" w:cs="Times New Roman CYR"/>
          <w:b/>
          <w:i/>
          <w:sz w:val="28"/>
          <w:szCs w:val="28"/>
        </w:rPr>
        <w:t>вольноотпущенный</w:t>
      </w:r>
      <w:r w:rsidRPr="001D0D7F">
        <w:rPr>
          <w:rFonts w:ascii="Times New Roman CYR" w:hAnsi="Times New Roman CYR" w:cs="Times New Roman CYR"/>
          <w:i/>
          <w:sz w:val="28"/>
          <w:szCs w:val="28"/>
        </w:rPr>
        <w:t xml:space="preserve"> </w:t>
      </w:r>
      <w:r w:rsidRPr="001D0D7F">
        <w:rPr>
          <w:rFonts w:ascii="Times New Roman CYR" w:hAnsi="Times New Roman CYR" w:cs="Times New Roman CYR"/>
          <w:sz w:val="28"/>
          <w:szCs w:val="28"/>
        </w:rPr>
        <w:t>имеет значение:</w:t>
      </w:r>
      <w:r w:rsidR="00CC2D80" w:rsidRPr="001D0D7F">
        <w:rPr>
          <w:rFonts w:ascii="Times New Roman CYR" w:hAnsi="Times New Roman CYR" w:cs="Times New Roman CYR"/>
          <w:sz w:val="28"/>
          <w:szCs w:val="28"/>
        </w:rPr>
        <w:t xml:space="preserve"> </w:t>
      </w:r>
      <w:r w:rsidR="00CC2D80" w:rsidRPr="001D0D7F">
        <w:rPr>
          <w:rFonts w:ascii="Times New Roman CYR" w:hAnsi="Times New Roman CYR" w:cs="Times New Roman CYR"/>
          <w:b/>
          <w:bCs/>
          <w:i/>
          <w:iCs/>
          <w:sz w:val="28"/>
          <w:szCs w:val="28"/>
        </w:rPr>
        <w:t>«</w:t>
      </w:r>
      <w:r w:rsidR="00CC2D80" w:rsidRPr="001D0D7F">
        <w:rPr>
          <w:rFonts w:ascii="Times New Roman CYR" w:hAnsi="Times New Roman CYR" w:cs="Times New Roman CYR"/>
          <w:bCs/>
          <w:i/>
          <w:iCs/>
          <w:sz w:val="28"/>
          <w:szCs w:val="28"/>
        </w:rPr>
        <w:t>о</w:t>
      </w:r>
      <w:r w:rsidRPr="001D0D7F">
        <w:rPr>
          <w:rFonts w:ascii="Times New Roman CYR" w:hAnsi="Times New Roman CYR" w:cs="Times New Roman CYR"/>
          <w:sz w:val="28"/>
          <w:szCs w:val="28"/>
        </w:rPr>
        <w:t xml:space="preserve">свобожденный от рабства, от </w:t>
      </w:r>
      <w:r w:rsidRPr="001D0D7F">
        <w:rPr>
          <w:rFonts w:ascii="Times New Roman CYR" w:hAnsi="Times New Roman CYR" w:cs="Times New Roman CYR"/>
          <w:sz w:val="28"/>
          <w:szCs w:val="28"/>
        </w:rPr>
        <w:lastRenderedPageBreak/>
        <w:t>крепостной зависимости</w:t>
      </w:r>
      <w:r w:rsidR="00CC2D80" w:rsidRPr="001D0D7F">
        <w:rPr>
          <w:rFonts w:ascii="Times New Roman CYR" w:hAnsi="Times New Roman CYR" w:cs="Times New Roman CYR"/>
          <w:sz w:val="28"/>
          <w:szCs w:val="28"/>
        </w:rPr>
        <w:t>»</w:t>
      </w:r>
      <w:r w:rsidRPr="001D0D7F">
        <w:rPr>
          <w:rFonts w:ascii="Times New Roman CYR" w:hAnsi="Times New Roman CYR" w:cs="Times New Roman CYR"/>
          <w:sz w:val="28"/>
          <w:szCs w:val="28"/>
        </w:rPr>
        <w:t>.</w:t>
      </w:r>
      <w:r w:rsidR="00CC2D80" w:rsidRPr="001D0D7F">
        <w:rPr>
          <w:rFonts w:ascii="Times New Roman CYR" w:hAnsi="Times New Roman CYR" w:cs="Times New Roman CYR"/>
          <w:i/>
          <w:iCs/>
          <w:sz w:val="28"/>
          <w:szCs w:val="28"/>
        </w:rPr>
        <w:t xml:space="preserve"> </w:t>
      </w:r>
    </w:p>
    <w:p w:rsidR="00CA46BC" w:rsidRDefault="00CC2D80" w:rsidP="00F95F9A">
      <w:pPr>
        <w:widowControl w:val="0"/>
        <w:autoSpaceDE w:val="0"/>
        <w:autoSpaceDN w:val="0"/>
        <w:adjustRightInd w:val="0"/>
        <w:spacing w:line="360" w:lineRule="auto"/>
        <w:ind w:firstLine="446"/>
        <w:jc w:val="both"/>
        <w:rPr>
          <w:rFonts w:ascii="Times New Roman CYR" w:hAnsi="Times New Roman CYR" w:cs="Times New Roman CYR"/>
          <w:sz w:val="28"/>
          <w:szCs w:val="28"/>
        </w:rPr>
      </w:pPr>
      <w:r w:rsidRPr="001D0D7F">
        <w:rPr>
          <w:rFonts w:ascii="Times New Roman CYR" w:hAnsi="Times New Roman CYR" w:cs="Times New Roman CYR"/>
          <w:sz w:val="28"/>
          <w:szCs w:val="28"/>
        </w:rPr>
        <w:t xml:space="preserve">В «Записках охотника» оно употребляется в следующих контекстах: </w:t>
      </w:r>
      <w:r w:rsidR="00395C15">
        <w:rPr>
          <w:rFonts w:ascii="Times New Roman CYR" w:hAnsi="Times New Roman CYR" w:cs="Times New Roman CYR"/>
          <w:sz w:val="28"/>
          <w:szCs w:val="28"/>
        </w:rPr>
        <w:t>«</w:t>
      </w:r>
      <w:r w:rsidR="005079DE" w:rsidRPr="001D0D7F">
        <w:rPr>
          <w:rFonts w:ascii="Times New Roman CYR" w:hAnsi="Times New Roman CYR" w:cs="Times New Roman CYR"/>
          <w:sz w:val="28"/>
          <w:szCs w:val="28"/>
        </w:rPr>
        <w:t xml:space="preserve">Я вступил во владение своим наследством, или, правильнее, тою частью своего наследства, которую мой опекун заблагорассудил мне оставить, дал доверенность на управление всеми вотчинами </w:t>
      </w:r>
      <w:r w:rsidR="005079DE" w:rsidRPr="001D0D7F">
        <w:rPr>
          <w:rFonts w:ascii="Times New Roman CYR" w:hAnsi="Times New Roman CYR" w:cs="Times New Roman CYR"/>
          <w:b/>
          <w:bCs/>
          <w:i/>
          <w:iCs/>
          <w:sz w:val="28"/>
          <w:szCs w:val="28"/>
        </w:rPr>
        <w:t xml:space="preserve">вольноотпущенному </w:t>
      </w:r>
      <w:r w:rsidR="005079DE" w:rsidRPr="001D0D7F">
        <w:rPr>
          <w:rFonts w:ascii="Times New Roman CYR" w:hAnsi="Times New Roman CYR" w:cs="Times New Roman CYR"/>
          <w:sz w:val="28"/>
          <w:szCs w:val="28"/>
        </w:rPr>
        <w:t>двор</w:t>
      </w:r>
      <w:r w:rsidR="00395C15">
        <w:rPr>
          <w:rFonts w:ascii="Times New Roman CYR" w:hAnsi="Times New Roman CYR" w:cs="Times New Roman CYR"/>
          <w:sz w:val="28"/>
          <w:szCs w:val="28"/>
        </w:rPr>
        <w:t>овому человеку Василию Куряшеву</w:t>
      </w:r>
      <w:r w:rsidR="005079DE" w:rsidRPr="001D0D7F">
        <w:rPr>
          <w:rFonts w:ascii="Times New Roman CYR" w:hAnsi="Times New Roman CYR" w:cs="Times New Roman CYR"/>
          <w:sz w:val="28"/>
          <w:szCs w:val="28"/>
        </w:rPr>
        <w:t xml:space="preserve">. ("Гамлет Щигровского уезда"). В товарище Степушки я узнал тоже знакомого: это был </w:t>
      </w:r>
      <w:r w:rsidR="005079DE" w:rsidRPr="001D0D7F">
        <w:rPr>
          <w:rFonts w:ascii="Times New Roman CYR" w:hAnsi="Times New Roman CYR" w:cs="Times New Roman CYR"/>
          <w:b/>
          <w:bCs/>
          <w:i/>
          <w:iCs/>
          <w:sz w:val="28"/>
          <w:szCs w:val="28"/>
        </w:rPr>
        <w:t xml:space="preserve">вольноотпущенный </w:t>
      </w:r>
      <w:r w:rsidR="005079DE" w:rsidRPr="001D0D7F">
        <w:rPr>
          <w:rFonts w:ascii="Times New Roman CYR" w:hAnsi="Times New Roman CYR" w:cs="Times New Roman CYR"/>
          <w:sz w:val="28"/>
          <w:szCs w:val="28"/>
        </w:rPr>
        <w:t>человек графа Петра Ильича</w:t>
      </w:r>
      <w:r w:rsidR="00395C15">
        <w:rPr>
          <w:rFonts w:ascii="Times New Roman CYR" w:hAnsi="Times New Roman CYR" w:cs="Times New Roman CYR"/>
          <w:sz w:val="28"/>
          <w:szCs w:val="28"/>
        </w:rPr>
        <w:t>»</w:t>
      </w:r>
      <w:r w:rsidR="005079DE" w:rsidRPr="001D0D7F">
        <w:rPr>
          <w:rFonts w:ascii="Times New Roman CYR" w:hAnsi="Times New Roman CYR" w:cs="Times New Roman CYR"/>
          <w:sz w:val="28"/>
          <w:szCs w:val="28"/>
        </w:rPr>
        <w:t xml:space="preserve"> ("Малиновая вода").</w:t>
      </w:r>
    </w:p>
    <w:p w:rsidR="00F95F9A" w:rsidRPr="001D0D7F" w:rsidRDefault="00F95F9A" w:rsidP="00F95F9A">
      <w:pPr>
        <w:widowControl w:val="0"/>
        <w:autoSpaceDE w:val="0"/>
        <w:autoSpaceDN w:val="0"/>
        <w:adjustRightInd w:val="0"/>
        <w:spacing w:line="360" w:lineRule="auto"/>
        <w:ind w:firstLine="446"/>
        <w:jc w:val="both"/>
        <w:rPr>
          <w:rFonts w:ascii="Times New Roman CYR" w:hAnsi="Times New Roman CYR" w:cs="Times New Roman CYR"/>
          <w:sz w:val="28"/>
          <w:szCs w:val="28"/>
        </w:rPr>
      </w:pPr>
    </w:p>
    <w:p w:rsidR="00CA46BC" w:rsidRPr="001D0D7F" w:rsidRDefault="00395C15" w:rsidP="00F95F9A">
      <w:pPr>
        <w:widowControl w:val="0"/>
        <w:autoSpaceDE w:val="0"/>
        <w:autoSpaceDN w:val="0"/>
        <w:adjustRightInd w:val="0"/>
        <w:spacing w:line="360" w:lineRule="auto"/>
        <w:ind w:firstLine="446"/>
        <w:jc w:val="center"/>
        <w:rPr>
          <w:rFonts w:ascii="Times New Roman CYR" w:hAnsi="Times New Roman CYR" w:cs="Times New Roman CYR"/>
          <w:b/>
          <w:sz w:val="28"/>
          <w:szCs w:val="28"/>
        </w:rPr>
      </w:pPr>
      <w:r>
        <w:rPr>
          <w:rFonts w:ascii="Times New Roman CYR" w:hAnsi="Times New Roman CYR" w:cs="Times New Roman CYR"/>
          <w:b/>
          <w:sz w:val="28"/>
          <w:szCs w:val="28"/>
        </w:rPr>
        <w:t>в</w:t>
      </w:r>
      <w:r w:rsidR="005079DE" w:rsidRPr="001D0D7F">
        <w:rPr>
          <w:rFonts w:ascii="Times New Roman CYR" w:hAnsi="Times New Roman CYR" w:cs="Times New Roman CYR"/>
          <w:b/>
          <w:sz w:val="28"/>
          <w:szCs w:val="28"/>
        </w:rPr>
        <w:t xml:space="preserve">) </w:t>
      </w:r>
      <w:r w:rsidR="00CC2D80" w:rsidRPr="001D0D7F">
        <w:rPr>
          <w:rFonts w:ascii="Times New Roman CYR" w:hAnsi="Times New Roman CYR" w:cs="Times New Roman CYR"/>
          <w:b/>
          <w:sz w:val="28"/>
          <w:szCs w:val="28"/>
        </w:rPr>
        <w:t>Тематическая группа</w:t>
      </w:r>
      <w:r w:rsidR="005079DE" w:rsidRPr="001D0D7F">
        <w:rPr>
          <w:rFonts w:ascii="Times New Roman CYR" w:hAnsi="Times New Roman CYR" w:cs="Times New Roman CYR"/>
          <w:b/>
          <w:sz w:val="28"/>
          <w:szCs w:val="28"/>
        </w:rPr>
        <w:t xml:space="preserve"> </w:t>
      </w:r>
      <w:r w:rsidR="00CA46BC">
        <w:rPr>
          <w:rFonts w:ascii="Times New Roman CYR" w:hAnsi="Times New Roman CYR" w:cs="Times New Roman CYR"/>
          <w:b/>
          <w:sz w:val="28"/>
          <w:szCs w:val="28"/>
        </w:rPr>
        <w:t xml:space="preserve"> </w:t>
      </w:r>
      <w:r w:rsidR="005079DE" w:rsidRPr="001D0D7F">
        <w:rPr>
          <w:rFonts w:ascii="Times New Roman CYR" w:hAnsi="Times New Roman CYR" w:cs="Times New Roman CYR"/>
          <w:b/>
          <w:sz w:val="28"/>
          <w:szCs w:val="28"/>
        </w:rPr>
        <w:t>«Наименования военных и полицейских чинов»</w:t>
      </w:r>
    </w:p>
    <w:p w:rsidR="005079DE" w:rsidRPr="001D0D7F" w:rsidRDefault="005079DE" w:rsidP="00F95F9A">
      <w:pPr>
        <w:widowControl w:val="0"/>
        <w:autoSpaceDE w:val="0"/>
        <w:autoSpaceDN w:val="0"/>
        <w:adjustRightInd w:val="0"/>
        <w:spacing w:line="360" w:lineRule="auto"/>
        <w:ind w:firstLine="446"/>
        <w:jc w:val="both"/>
        <w:rPr>
          <w:rFonts w:ascii="Times New Roman CYR" w:hAnsi="Times New Roman CYR" w:cs="Times New Roman CYR"/>
          <w:sz w:val="28"/>
          <w:szCs w:val="28"/>
        </w:rPr>
      </w:pPr>
      <w:r w:rsidRPr="001D0D7F">
        <w:rPr>
          <w:rFonts w:ascii="Times New Roman CYR" w:hAnsi="Times New Roman CYR" w:cs="Times New Roman CYR"/>
          <w:sz w:val="28"/>
          <w:szCs w:val="28"/>
        </w:rPr>
        <w:t>В ТГ «Наименования военных и полицейских чинов» входят 7 существительных         (</w:t>
      </w:r>
      <w:r w:rsidRPr="001D0D7F">
        <w:rPr>
          <w:rFonts w:ascii="Times New Roman CYR" w:hAnsi="Times New Roman CYR" w:cs="Times New Roman CYR"/>
          <w:i/>
          <w:sz w:val="28"/>
          <w:szCs w:val="28"/>
        </w:rPr>
        <w:t>десятский, драгун, енерал, исправни</w:t>
      </w:r>
      <w:r w:rsidR="00395C15">
        <w:rPr>
          <w:rFonts w:ascii="Times New Roman CYR" w:hAnsi="Times New Roman CYR" w:cs="Times New Roman CYR"/>
          <w:i/>
          <w:sz w:val="28"/>
          <w:szCs w:val="28"/>
        </w:rPr>
        <w:t>к, пору</w:t>
      </w:r>
      <w:r w:rsidR="00851522" w:rsidRPr="001D0D7F">
        <w:rPr>
          <w:rFonts w:ascii="Times New Roman CYR" w:hAnsi="Times New Roman CYR" w:cs="Times New Roman CYR"/>
          <w:i/>
          <w:sz w:val="28"/>
          <w:szCs w:val="28"/>
        </w:rPr>
        <w:t>чик, ротмистр, становой</w:t>
      </w:r>
      <w:r w:rsidRPr="001D0D7F">
        <w:rPr>
          <w:rFonts w:ascii="Times New Roman CYR" w:hAnsi="Times New Roman CYR" w:cs="Times New Roman CYR"/>
          <w:sz w:val="28"/>
          <w:szCs w:val="28"/>
        </w:rPr>
        <w:t>).</w:t>
      </w:r>
    </w:p>
    <w:p w:rsidR="001D45CC" w:rsidRPr="001D0D7F" w:rsidRDefault="005079DE" w:rsidP="00F95F9A">
      <w:pPr>
        <w:widowControl w:val="0"/>
        <w:autoSpaceDE w:val="0"/>
        <w:autoSpaceDN w:val="0"/>
        <w:adjustRightInd w:val="0"/>
        <w:spacing w:line="360" w:lineRule="auto"/>
        <w:ind w:firstLine="446"/>
        <w:jc w:val="both"/>
        <w:rPr>
          <w:rFonts w:ascii="Times New Roman CYR" w:hAnsi="Times New Roman CYR" w:cs="Times New Roman CYR"/>
          <w:sz w:val="28"/>
          <w:szCs w:val="28"/>
        </w:rPr>
      </w:pPr>
      <w:r w:rsidRPr="001D0D7F">
        <w:rPr>
          <w:rFonts w:ascii="Times New Roman CYR" w:hAnsi="Times New Roman CYR" w:cs="Times New Roman CYR"/>
          <w:sz w:val="28"/>
          <w:szCs w:val="28"/>
        </w:rPr>
        <w:t xml:space="preserve">Значение слова </w:t>
      </w:r>
      <w:r w:rsidRPr="001D0D7F">
        <w:rPr>
          <w:rFonts w:ascii="Times New Roman CYR" w:hAnsi="Times New Roman CYR" w:cs="Times New Roman CYR"/>
          <w:b/>
          <w:i/>
          <w:sz w:val="28"/>
          <w:szCs w:val="28"/>
        </w:rPr>
        <w:t>десятский</w:t>
      </w:r>
      <w:r w:rsidRPr="001D0D7F">
        <w:rPr>
          <w:rFonts w:ascii="Times New Roman CYR" w:hAnsi="Times New Roman CYR" w:cs="Times New Roman CYR"/>
          <w:sz w:val="28"/>
          <w:szCs w:val="28"/>
        </w:rPr>
        <w:t xml:space="preserve"> таково:</w:t>
      </w:r>
      <w:r w:rsidR="001D45CC" w:rsidRPr="001D0D7F">
        <w:rPr>
          <w:rFonts w:ascii="Times New Roman CYR" w:hAnsi="Times New Roman CYR" w:cs="Times New Roman CYR"/>
          <w:sz w:val="28"/>
          <w:szCs w:val="28"/>
        </w:rPr>
        <w:t xml:space="preserve"> «п</w:t>
      </w:r>
      <w:r w:rsidRPr="001D0D7F">
        <w:rPr>
          <w:rFonts w:ascii="Times New Roman CYR" w:hAnsi="Times New Roman CYR" w:cs="Times New Roman CYR"/>
          <w:sz w:val="28"/>
          <w:szCs w:val="28"/>
        </w:rPr>
        <w:t>омощник старосты или выборного, который ведал нарядом крестьян на работы; низший полицейский служитель, подчиненный сотскому, выбираемый из крестьян</w:t>
      </w:r>
      <w:r w:rsidR="001D45CC" w:rsidRPr="001D0D7F">
        <w:rPr>
          <w:rFonts w:ascii="Times New Roman CYR" w:hAnsi="Times New Roman CYR" w:cs="Times New Roman CYR"/>
          <w:sz w:val="28"/>
          <w:szCs w:val="28"/>
        </w:rPr>
        <w:t>»</w:t>
      </w:r>
      <w:r w:rsidRPr="001D0D7F">
        <w:rPr>
          <w:rFonts w:ascii="Times New Roman CYR" w:hAnsi="Times New Roman CYR" w:cs="Times New Roman CYR"/>
          <w:sz w:val="28"/>
          <w:szCs w:val="28"/>
        </w:rPr>
        <w:t>.</w:t>
      </w:r>
      <w:r w:rsidR="001D45CC" w:rsidRPr="001D0D7F">
        <w:rPr>
          <w:rFonts w:ascii="Times New Roman CYR" w:hAnsi="Times New Roman CYR" w:cs="Times New Roman CYR"/>
          <w:sz w:val="28"/>
          <w:szCs w:val="28"/>
        </w:rPr>
        <w:t xml:space="preserve"> </w:t>
      </w:r>
    </w:p>
    <w:p w:rsidR="005079DE" w:rsidRPr="001D0D7F" w:rsidRDefault="001D45CC" w:rsidP="00F95F9A">
      <w:pPr>
        <w:widowControl w:val="0"/>
        <w:autoSpaceDE w:val="0"/>
        <w:autoSpaceDN w:val="0"/>
        <w:adjustRightInd w:val="0"/>
        <w:spacing w:line="360" w:lineRule="auto"/>
        <w:ind w:firstLine="446"/>
        <w:jc w:val="both"/>
        <w:rPr>
          <w:rFonts w:ascii="Times New Roman CYR" w:hAnsi="Times New Roman CYR" w:cs="Times New Roman CYR"/>
          <w:sz w:val="28"/>
          <w:szCs w:val="28"/>
        </w:rPr>
      </w:pPr>
      <w:r w:rsidRPr="001D0D7F">
        <w:rPr>
          <w:rFonts w:ascii="Times New Roman CYR" w:hAnsi="Times New Roman CYR" w:cs="Times New Roman CYR"/>
          <w:sz w:val="28"/>
          <w:szCs w:val="28"/>
        </w:rPr>
        <w:t>В тек</w:t>
      </w:r>
      <w:r w:rsidR="00B05889">
        <w:rPr>
          <w:rFonts w:ascii="Times New Roman CYR" w:hAnsi="Times New Roman CYR" w:cs="Times New Roman CYR"/>
          <w:sz w:val="28"/>
          <w:szCs w:val="28"/>
        </w:rPr>
        <w:t xml:space="preserve">сте «Записок охотника» это существительное </w:t>
      </w:r>
      <w:r w:rsidRPr="001D0D7F">
        <w:rPr>
          <w:rFonts w:ascii="Times New Roman CYR" w:hAnsi="Times New Roman CYR" w:cs="Times New Roman CYR"/>
          <w:sz w:val="28"/>
          <w:szCs w:val="28"/>
        </w:rPr>
        <w:t xml:space="preserve">употребляется довольно часто. </w:t>
      </w:r>
      <w:r w:rsidR="00B05889">
        <w:rPr>
          <w:rFonts w:ascii="Times New Roman CYR" w:hAnsi="Times New Roman CYR" w:cs="Times New Roman CYR"/>
          <w:sz w:val="28"/>
          <w:szCs w:val="28"/>
        </w:rPr>
        <w:t>«</w:t>
      </w:r>
      <w:r w:rsidR="005079DE" w:rsidRPr="001D0D7F">
        <w:rPr>
          <w:rFonts w:ascii="Times New Roman CYR" w:hAnsi="Times New Roman CYR" w:cs="Times New Roman CYR"/>
          <w:sz w:val="28"/>
          <w:szCs w:val="28"/>
        </w:rPr>
        <w:t xml:space="preserve">Привязанная лошадь </w:t>
      </w:r>
      <w:r w:rsidR="005079DE" w:rsidRPr="001D0D7F">
        <w:rPr>
          <w:rFonts w:ascii="Times New Roman CYR" w:hAnsi="Times New Roman CYR" w:cs="Times New Roman CYR"/>
          <w:b/>
          <w:bCs/>
          <w:i/>
          <w:iCs/>
          <w:sz w:val="28"/>
          <w:szCs w:val="28"/>
        </w:rPr>
        <w:t xml:space="preserve">десятского </w:t>
      </w:r>
      <w:r w:rsidR="005079DE" w:rsidRPr="001D0D7F">
        <w:rPr>
          <w:rFonts w:ascii="Times New Roman CYR" w:hAnsi="Times New Roman CYR" w:cs="Times New Roman CYR"/>
          <w:sz w:val="28"/>
          <w:szCs w:val="28"/>
        </w:rPr>
        <w:t>лениво махала хвостом и, высоко задравши морду, глодала забор</w:t>
      </w:r>
      <w:r w:rsidR="00B05889">
        <w:rPr>
          <w:rFonts w:ascii="Times New Roman CYR" w:hAnsi="Times New Roman CYR" w:cs="Times New Roman CYR"/>
          <w:sz w:val="28"/>
          <w:szCs w:val="28"/>
        </w:rPr>
        <w:t>»</w:t>
      </w:r>
      <w:r w:rsidR="005079DE" w:rsidRPr="001D0D7F">
        <w:rPr>
          <w:rFonts w:ascii="Times New Roman CYR" w:hAnsi="Times New Roman CYR" w:cs="Times New Roman CYR"/>
          <w:sz w:val="28"/>
          <w:szCs w:val="28"/>
        </w:rPr>
        <w:t xml:space="preserve"> ("Контора"). </w:t>
      </w:r>
      <w:r w:rsidR="00B05889">
        <w:rPr>
          <w:rFonts w:ascii="Times New Roman CYR" w:hAnsi="Times New Roman CYR" w:cs="Times New Roman CYR"/>
          <w:sz w:val="28"/>
          <w:szCs w:val="28"/>
        </w:rPr>
        <w:t>«</w:t>
      </w:r>
      <w:r w:rsidR="005079DE" w:rsidRPr="001D0D7F">
        <w:rPr>
          <w:rFonts w:ascii="Times New Roman CYR" w:hAnsi="Times New Roman CYR" w:cs="Times New Roman CYR"/>
          <w:sz w:val="28"/>
          <w:szCs w:val="28"/>
        </w:rPr>
        <w:t xml:space="preserve">Девка была простая, ситовского </w:t>
      </w:r>
      <w:r w:rsidR="005079DE" w:rsidRPr="001D0D7F">
        <w:rPr>
          <w:rFonts w:ascii="Times New Roman CYR" w:hAnsi="Times New Roman CYR" w:cs="Times New Roman CYR"/>
          <w:b/>
          <w:bCs/>
          <w:i/>
          <w:iCs/>
          <w:sz w:val="28"/>
          <w:szCs w:val="28"/>
        </w:rPr>
        <w:t xml:space="preserve">десятского </w:t>
      </w:r>
      <w:r w:rsidR="005079DE" w:rsidRPr="001D0D7F">
        <w:rPr>
          <w:rFonts w:ascii="Times New Roman CYR" w:hAnsi="Times New Roman CYR" w:cs="Times New Roman CYR"/>
          <w:sz w:val="28"/>
          <w:szCs w:val="28"/>
        </w:rPr>
        <w:t>дочь, да такая злющая!</w:t>
      </w:r>
      <w:r w:rsidR="00B05889">
        <w:rPr>
          <w:rFonts w:ascii="Times New Roman CYR" w:hAnsi="Times New Roman CYR" w:cs="Times New Roman CYR"/>
          <w:sz w:val="28"/>
          <w:szCs w:val="28"/>
        </w:rPr>
        <w:t>»</w:t>
      </w:r>
      <w:r w:rsidR="005079DE" w:rsidRPr="001D0D7F">
        <w:rPr>
          <w:rFonts w:ascii="Times New Roman CYR" w:hAnsi="Times New Roman CYR" w:cs="Times New Roman CYR"/>
          <w:sz w:val="28"/>
          <w:szCs w:val="28"/>
        </w:rPr>
        <w:t xml:space="preserve"> ("Малиновая вода"). </w:t>
      </w:r>
      <w:r w:rsidR="00B05889">
        <w:rPr>
          <w:rFonts w:ascii="Times New Roman CYR" w:hAnsi="Times New Roman CYR" w:cs="Times New Roman CYR"/>
          <w:sz w:val="28"/>
          <w:szCs w:val="28"/>
        </w:rPr>
        <w:t>«</w:t>
      </w:r>
      <w:r w:rsidR="005079DE" w:rsidRPr="001D0D7F">
        <w:rPr>
          <w:rFonts w:ascii="Times New Roman CYR" w:hAnsi="Times New Roman CYR" w:cs="Times New Roman CYR"/>
          <w:sz w:val="28"/>
          <w:szCs w:val="28"/>
        </w:rPr>
        <w:t xml:space="preserve">В тот же день, прежде чем отправиться на охоту, был у меня разговор о Лукерье с хуторским </w:t>
      </w:r>
      <w:r w:rsidR="005079DE" w:rsidRPr="001D0D7F">
        <w:rPr>
          <w:rFonts w:ascii="Times New Roman CYR" w:hAnsi="Times New Roman CYR" w:cs="Times New Roman CYR"/>
          <w:b/>
          <w:bCs/>
          <w:i/>
          <w:iCs/>
          <w:sz w:val="28"/>
          <w:szCs w:val="28"/>
        </w:rPr>
        <w:t xml:space="preserve">десятским. </w:t>
      </w:r>
      <w:r w:rsidR="005079DE" w:rsidRPr="001D0D7F">
        <w:rPr>
          <w:rFonts w:ascii="Times New Roman CYR" w:hAnsi="Times New Roman CYR" w:cs="Times New Roman CYR"/>
          <w:sz w:val="28"/>
          <w:szCs w:val="28"/>
        </w:rPr>
        <w:t xml:space="preserve">... Богом убитая, - так заключил </w:t>
      </w:r>
      <w:r w:rsidR="005079DE" w:rsidRPr="001D0D7F">
        <w:rPr>
          <w:rFonts w:ascii="Times New Roman CYR" w:hAnsi="Times New Roman CYR" w:cs="Times New Roman CYR"/>
          <w:b/>
          <w:bCs/>
          <w:i/>
          <w:iCs/>
          <w:sz w:val="28"/>
          <w:szCs w:val="28"/>
        </w:rPr>
        <w:t xml:space="preserve">десятский, </w:t>
      </w:r>
      <w:r w:rsidR="005079DE" w:rsidRPr="001D0D7F">
        <w:rPr>
          <w:rFonts w:ascii="Times New Roman CYR" w:hAnsi="Times New Roman CYR" w:cs="Times New Roman CYR"/>
          <w:sz w:val="28"/>
          <w:szCs w:val="28"/>
        </w:rPr>
        <w:t>- стало быть, за грехи; но мы в это не входим</w:t>
      </w:r>
      <w:r w:rsidR="00B05889">
        <w:rPr>
          <w:rFonts w:ascii="Times New Roman CYR" w:hAnsi="Times New Roman CYR" w:cs="Times New Roman CYR"/>
          <w:sz w:val="28"/>
          <w:szCs w:val="28"/>
        </w:rPr>
        <w:t>»</w:t>
      </w:r>
      <w:r w:rsidR="005079DE" w:rsidRPr="001D0D7F">
        <w:rPr>
          <w:rFonts w:ascii="Times New Roman CYR" w:hAnsi="Times New Roman CYR" w:cs="Times New Roman CYR"/>
          <w:sz w:val="28"/>
          <w:szCs w:val="28"/>
        </w:rPr>
        <w:t xml:space="preserve"> ("Живые мощи").</w:t>
      </w:r>
    </w:p>
    <w:p w:rsidR="00DE4BF6" w:rsidRPr="001D0D7F" w:rsidRDefault="00DE4BF6" w:rsidP="00F95F9A">
      <w:pPr>
        <w:widowControl w:val="0"/>
        <w:autoSpaceDE w:val="0"/>
        <w:autoSpaceDN w:val="0"/>
        <w:adjustRightInd w:val="0"/>
        <w:spacing w:line="360" w:lineRule="auto"/>
        <w:ind w:firstLine="446"/>
        <w:jc w:val="both"/>
        <w:rPr>
          <w:rFonts w:ascii="Times New Roman CYR" w:hAnsi="Times New Roman CYR" w:cs="Times New Roman CYR"/>
          <w:sz w:val="28"/>
          <w:szCs w:val="28"/>
        </w:rPr>
      </w:pPr>
      <w:r w:rsidRPr="001D0D7F">
        <w:rPr>
          <w:rFonts w:ascii="Times New Roman CYR" w:hAnsi="Times New Roman CYR" w:cs="Times New Roman CYR"/>
          <w:b/>
          <w:i/>
          <w:sz w:val="28"/>
          <w:szCs w:val="28"/>
        </w:rPr>
        <w:t>Драгун</w:t>
      </w:r>
      <w:r w:rsidRPr="001D0D7F">
        <w:rPr>
          <w:rFonts w:ascii="Times New Roman CYR" w:hAnsi="Times New Roman CYR" w:cs="Times New Roman CYR"/>
          <w:i/>
          <w:sz w:val="28"/>
          <w:szCs w:val="28"/>
        </w:rPr>
        <w:t xml:space="preserve">. </w:t>
      </w:r>
      <w:r w:rsidRPr="001D0D7F">
        <w:rPr>
          <w:rFonts w:ascii="Times New Roman CYR" w:hAnsi="Times New Roman CYR" w:cs="Times New Roman CYR"/>
          <w:sz w:val="28"/>
          <w:szCs w:val="28"/>
        </w:rPr>
        <w:t>Толковый словарь русского языка так трактует это слово</w:t>
      </w:r>
      <w:r w:rsidR="001D45CC" w:rsidRPr="001D0D7F">
        <w:rPr>
          <w:rFonts w:ascii="Times New Roman CYR" w:hAnsi="Times New Roman CYR" w:cs="Times New Roman CYR"/>
          <w:sz w:val="28"/>
          <w:szCs w:val="28"/>
        </w:rPr>
        <w:t xml:space="preserve"> (с пометой </w:t>
      </w:r>
      <w:r w:rsidR="001D45CC" w:rsidRPr="001D0D7F">
        <w:rPr>
          <w:rFonts w:ascii="Times New Roman CYR" w:hAnsi="Times New Roman CYR" w:cs="Times New Roman CYR"/>
          <w:i/>
          <w:sz w:val="28"/>
          <w:szCs w:val="28"/>
        </w:rPr>
        <w:t>доревол</w:t>
      </w:r>
      <w:r w:rsidR="001D45CC" w:rsidRPr="001D0D7F">
        <w:rPr>
          <w:rFonts w:ascii="Times New Roman CYR" w:hAnsi="Times New Roman CYR" w:cs="Times New Roman CYR"/>
          <w:sz w:val="28"/>
          <w:szCs w:val="28"/>
        </w:rPr>
        <w:t>.)</w:t>
      </w:r>
      <w:r w:rsidRPr="001D0D7F">
        <w:rPr>
          <w:rFonts w:ascii="Times New Roman CYR" w:hAnsi="Times New Roman CYR" w:cs="Times New Roman CYR"/>
          <w:sz w:val="28"/>
          <w:szCs w:val="28"/>
        </w:rPr>
        <w:t>:</w:t>
      </w:r>
      <w:r w:rsidR="00B05889">
        <w:rPr>
          <w:rFonts w:ascii="Times New Roman CYR" w:hAnsi="Times New Roman CYR" w:cs="Times New Roman CYR"/>
          <w:sz w:val="28"/>
          <w:szCs w:val="28"/>
        </w:rPr>
        <w:t xml:space="preserve"> «В</w:t>
      </w:r>
      <w:r w:rsidRPr="001D0D7F">
        <w:rPr>
          <w:rFonts w:ascii="Times New Roman CYR" w:hAnsi="Times New Roman CYR" w:cs="Times New Roman CYR"/>
          <w:sz w:val="28"/>
          <w:szCs w:val="28"/>
        </w:rPr>
        <w:t>оин некоторых частей кавалерии, предназначенных для конных и пеших военных действий</w:t>
      </w:r>
      <w:r w:rsidR="001D45CC" w:rsidRPr="001D0D7F">
        <w:rPr>
          <w:rFonts w:ascii="Times New Roman CYR" w:hAnsi="Times New Roman CYR" w:cs="Times New Roman CYR"/>
          <w:sz w:val="28"/>
          <w:szCs w:val="28"/>
        </w:rPr>
        <w:t>»</w:t>
      </w:r>
      <w:r w:rsidRPr="001D0D7F">
        <w:rPr>
          <w:rFonts w:ascii="Times New Roman CYR" w:hAnsi="Times New Roman CYR" w:cs="Times New Roman CYR"/>
          <w:sz w:val="28"/>
          <w:szCs w:val="28"/>
        </w:rPr>
        <w:t>.</w:t>
      </w:r>
    </w:p>
    <w:p w:rsidR="00DE4BF6" w:rsidRPr="001D0D7F" w:rsidRDefault="00DE4BF6" w:rsidP="00F95F9A">
      <w:pPr>
        <w:widowControl w:val="0"/>
        <w:autoSpaceDE w:val="0"/>
        <w:autoSpaceDN w:val="0"/>
        <w:adjustRightInd w:val="0"/>
        <w:spacing w:line="360" w:lineRule="auto"/>
        <w:ind w:firstLine="209"/>
        <w:jc w:val="both"/>
        <w:rPr>
          <w:rFonts w:ascii="Times New Roman CYR" w:hAnsi="Times New Roman CYR" w:cs="Times New Roman CYR"/>
          <w:sz w:val="28"/>
          <w:szCs w:val="28"/>
        </w:rPr>
      </w:pPr>
      <w:r w:rsidRPr="001D0D7F">
        <w:rPr>
          <w:rFonts w:ascii="Times New Roman CYR" w:hAnsi="Times New Roman CYR" w:cs="Times New Roman CYR"/>
          <w:sz w:val="28"/>
          <w:szCs w:val="28"/>
        </w:rPr>
        <w:t xml:space="preserve">Обратимся к тексту: </w:t>
      </w:r>
      <w:r w:rsidR="001D45CC" w:rsidRPr="001D0D7F">
        <w:rPr>
          <w:rFonts w:ascii="Times New Roman CYR" w:hAnsi="Times New Roman CYR" w:cs="Times New Roman CYR"/>
          <w:sz w:val="28"/>
          <w:szCs w:val="28"/>
        </w:rPr>
        <w:t xml:space="preserve"> </w:t>
      </w:r>
      <w:r w:rsidR="00B05889">
        <w:rPr>
          <w:rFonts w:ascii="Times New Roman CYR" w:hAnsi="Times New Roman CYR" w:cs="Times New Roman CYR"/>
          <w:sz w:val="28"/>
          <w:szCs w:val="28"/>
        </w:rPr>
        <w:t>«</w:t>
      </w:r>
      <w:r w:rsidRPr="001D0D7F">
        <w:rPr>
          <w:rFonts w:ascii="Times New Roman CYR" w:hAnsi="Times New Roman CYR" w:cs="Times New Roman CYR"/>
          <w:sz w:val="28"/>
          <w:szCs w:val="28"/>
        </w:rPr>
        <w:t xml:space="preserve">Недели через две от этого помещика Лежень переехал к другому, человеку богатому и образованному, полюбился </w:t>
      </w:r>
      <w:r w:rsidR="00B05889">
        <w:rPr>
          <w:rFonts w:ascii="Times New Roman CYR" w:hAnsi="Times New Roman CYR" w:cs="Times New Roman CYR"/>
          <w:sz w:val="28"/>
          <w:szCs w:val="28"/>
        </w:rPr>
        <w:t xml:space="preserve">ему за веселый и кроткий нрав, </w:t>
      </w:r>
      <w:r w:rsidRPr="001D0D7F">
        <w:rPr>
          <w:rFonts w:ascii="Times New Roman CYR" w:hAnsi="Times New Roman CYR" w:cs="Times New Roman CYR"/>
          <w:sz w:val="28"/>
          <w:szCs w:val="28"/>
        </w:rPr>
        <w:t xml:space="preserve">женился на его воспитаннице, поступил на службу, вышел в дворяне, выдал свою дочь за орловского помещика Лобызаньева, отставного </w:t>
      </w:r>
      <w:r w:rsidRPr="001D0D7F">
        <w:rPr>
          <w:rFonts w:ascii="Times New Roman CYR" w:hAnsi="Times New Roman CYR" w:cs="Times New Roman CYR"/>
          <w:b/>
          <w:bCs/>
          <w:i/>
          <w:iCs/>
          <w:sz w:val="28"/>
          <w:szCs w:val="28"/>
        </w:rPr>
        <w:lastRenderedPageBreak/>
        <w:t xml:space="preserve">драгуна </w:t>
      </w:r>
      <w:r w:rsidRPr="001D0D7F">
        <w:rPr>
          <w:rFonts w:ascii="Times New Roman CYR" w:hAnsi="Times New Roman CYR" w:cs="Times New Roman CYR"/>
          <w:sz w:val="28"/>
          <w:szCs w:val="28"/>
        </w:rPr>
        <w:t>и стихотворца</w:t>
      </w:r>
      <w:r w:rsidR="00B05889">
        <w:rPr>
          <w:rFonts w:ascii="Times New Roman CYR" w:hAnsi="Times New Roman CYR" w:cs="Times New Roman CYR"/>
          <w:sz w:val="28"/>
          <w:szCs w:val="28"/>
        </w:rPr>
        <w:t>»</w:t>
      </w:r>
      <w:r w:rsidRPr="001D0D7F">
        <w:rPr>
          <w:rFonts w:ascii="Times New Roman CYR" w:hAnsi="Times New Roman CYR" w:cs="Times New Roman CYR"/>
          <w:sz w:val="28"/>
          <w:szCs w:val="28"/>
        </w:rPr>
        <w:t xml:space="preserve"> ("Однодворец Овсяников").</w:t>
      </w:r>
    </w:p>
    <w:p w:rsidR="00DE4BF6" w:rsidRPr="00B05889" w:rsidRDefault="00DE4BF6" w:rsidP="00F95F9A">
      <w:pPr>
        <w:widowControl w:val="0"/>
        <w:autoSpaceDE w:val="0"/>
        <w:autoSpaceDN w:val="0"/>
        <w:adjustRightInd w:val="0"/>
        <w:spacing w:line="360" w:lineRule="auto"/>
        <w:ind w:firstLine="446"/>
        <w:jc w:val="both"/>
        <w:rPr>
          <w:rFonts w:ascii="Times New Roman CYR" w:hAnsi="Times New Roman CYR" w:cs="Times New Roman CYR"/>
          <w:sz w:val="28"/>
          <w:szCs w:val="28"/>
        </w:rPr>
      </w:pPr>
      <w:r w:rsidRPr="001D0D7F">
        <w:rPr>
          <w:rFonts w:ascii="Times New Roman CYR" w:hAnsi="Times New Roman CYR" w:cs="Times New Roman CYR"/>
          <w:sz w:val="28"/>
          <w:szCs w:val="28"/>
        </w:rPr>
        <w:t xml:space="preserve">Слово </w:t>
      </w:r>
      <w:r w:rsidRPr="001D0D7F">
        <w:rPr>
          <w:rFonts w:ascii="Times New Roman CYR" w:hAnsi="Times New Roman CYR" w:cs="Times New Roman CYR"/>
          <w:b/>
          <w:i/>
          <w:sz w:val="28"/>
          <w:szCs w:val="28"/>
        </w:rPr>
        <w:t>енерал</w:t>
      </w:r>
      <w:r w:rsidRPr="001D0D7F">
        <w:rPr>
          <w:rFonts w:ascii="Times New Roman CYR" w:hAnsi="Times New Roman CYR" w:cs="Times New Roman CYR"/>
          <w:i/>
          <w:sz w:val="28"/>
          <w:szCs w:val="28"/>
        </w:rPr>
        <w:t xml:space="preserve"> </w:t>
      </w:r>
      <w:r w:rsidR="001D45CC" w:rsidRPr="001D0D7F">
        <w:rPr>
          <w:rFonts w:ascii="Times New Roman CYR" w:hAnsi="Times New Roman CYR" w:cs="Times New Roman CYR"/>
          <w:sz w:val="28"/>
          <w:szCs w:val="28"/>
        </w:rPr>
        <w:t xml:space="preserve">обозначает </w:t>
      </w:r>
      <w:r w:rsidR="001D45CC" w:rsidRPr="001D0D7F">
        <w:rPr>
          <w:rFonts w:ascii="Times New Roman CYR" w:hAnsi="Times New Roman CYR" w:cs="Times New Roman CYR"/>
          <w:i/>
          <w:sz w:val="28"/>
          <w:szCs w:val="28"/>
        </w:rPr>
        <w:t>генерал</w:t>
      </w:r>
      <w:r w:rsidR="001D45CC" w:rsidRPr="001D0D7F">
        <w:rPr>
          <w:rFonts w:ascii="Times New Roman CYR" w:hAnsi="Times New Roman CYR" w:cs="Times New Roman CYR"/>
          <w:sz w:val="28"/>
          <w:szCs w:val="28"/>
        </w:rPr>
        <w:t xml:space="preserve">. Это диалектное слово, </w:t>
      </w:r>
      <w:r w:rsidR="00B05889">
        <w:rPr>
          <w:rFonts w:ascii="Times New Roman CYR" w:hAnsi="Times New Roman CYR" w:cs="Times New Roman CYR"/>
          <w:sz w:val="28"/>
          <w:szCs w:val="28"/>
        </w:rPr>
        <w:t xml:space="preserve">которое </w:t>
      </w:r>
      <w:r w:rsidR="001D45CC" w:rsidRPr="001D0D7F">
        <w:rPr>
          <w:rFonts w:ascii="Times New Roman CYR" w:hAnsi="Times New Roman CYR" w:cs="Times New Roman CYR"/>
          <w:sz w:val="28"/>
          <w:szCs w:val="28"/>
        </w:rPr>
        <w:t xml:space="preserve">в  художественном тексте мы находим в следующем контексте: </w:t>
      </w:r>
      <w:r w:rsidR="00B05889">
        <w:rPr>
          <w:rFonts w:ascii="Times New Roman CYR" w:hAnsi="Times New Roman CYR" w:cs="Times New Roman CYR"/>
          <w:sz w:val="28"/>
          <w:szCs w:val="28"/>
        </w:rPr>
        <w:t>«</w:t>
      </w:r>
      <w:r w:rsidRPr="001D0D7F">
        <w:rPr>
          <w:rFonts w:ascii="Times New Roman CYR" w:hAnsi="Times New Roman CYR" w:cs="Times New Roman CYR"/>
          <w:sz w:val="28"/>
          <w:szCs w:val="28"/>
        </w:rPr>
        <w:t xml:space="preserve">А что я портной и хороший портной. У первых мастеров в Москве обучался и на </w:t>
      </w:r>
      <w:r w:rsidRPr="001D0D7F">
        <w:rPr>
          <w:rFonts w:ascii="Times New Roman CYR" w:hAnsi="Times New Roman CYR" w:cs="Times New Roman CYR"/>
          <w:b/>
          <w:i/>
          <w:iCs/>
          <w:sz w:val="28"/>
          <w:szCs w:val="28"/>
        </w:rPr>
        <w:t>енаралов</w:t>
      </w:r>
      <w:r w:rsidRPr="001D0D7F">
        <w:rPr>
          <w:rFonts w:ascii="Times New Roman CYR" w:hAnsi="Times New Roman CYR" w:cs="Times New Roman CYR"/>
          <w:sz w:val="28"/>
          <w:szCs w:val="28"/>
        </w:rPr>
        <w:t xml:space="preserve"> шил!</w:t>
      </w:r>
      <w:r w:rsidR="00B05889">
        <w:rPr>
          <w:rFonts w:ascii="Times New Roman CYR" w:hAnsi="Times New Roman CYR" w:cs="Times New Roman CYR"/>
          <w:sz w:val="28"/>
          <w:szCs w:val="28"/>
        </w:rPr>
        <w:t>»</w:t>
      </w:r>
      <w:r w:rsidRPr="001D0D7F">
        <w:rPr>
          <w:rFonts w:ascii="Times New Roman CYR" w:hAnsi="Times New Roman CYR" w:cs="Times New Roman CYR"/>
          <w:sz w:val="28"/>
          <w:szCs w:val="28"/>
        </w:rPr>
        <w:t xml:space="preserve"> (</w:t>
      </w:r>
      <w:r w:rsidRPr="00CA46BC">
        <w:rPr>
          <w:sz w:val="28"/>
          <w:szCs w:val="28"/>
        </w:rPr>
        <w:t>«</w:t>
      </w:r>
      <w:r w:rsidRPr="001D0D7F">
        <w:rPr>
          <w:rFonts w:ascii="Times New Roman CYR" w:hAnsi="Times New Roman CYR" w:cs="Times New Roman CYR"/>
          <w:sz w:val="28"/>
          <w:szCs w:val="28"/>
        </w:rPr>
        <w:t>Контора</w:t>
      </w:r>
      <w:r w:rsidRPr="00CA46BC">
        <w:rPr>
          <w:sz w:val="28"/>
          <w:szCs w:val="28"/>
        </w:rPr>
        <w:t>»)</w:t>
      </w:r>
      <w:r w:rsidR="00B05889">
        <w:rPr>
          <w:sz w:val="28"/>
          <w:szCs w:val="28"/>
        </w:rPr>
        <w:t>.</w:t>
      </w:r>
    </w:p>
    <w:p w:rsidR="00DE4BF6" w:rsidRPr="001D0D7F" w:rsidRDefault="00DE4BF6" w:rsidP="00F95F9A">
      <w:pPr>
        <w:autoSpaceDE w:val="0"/>
        <w:autoSpaceDN w:val="0"/>
        <w:adjustRightInd w:val="0"/>
        <w:spacing w:line="360" w:lineRule="auto"/>
        <w:jc w:val="both"/>
        <w:rPr>
          <w:sz w:val="28"/>
          <w:szCs w:val="28"/>
        </w:rPr>
      </w:pPr>
      <w:r w:rsidRPr="001D0D7F">
        <w:rPr>
          <w:sz w:val="28"/>
          <w:szCs w:val="28"/>
        </w:rPr>
        <w:t xml:space="preserve">      Существительное </w:t>
      </w:r>
      <w:r w:rsidRPr="001D0D7F">
        <w:rPr>
          <w:b/>
          <w:i/>
          <w:sz w:val="28"/>
          <w:szCs w:val="28"/>
        </w:rPr>
        <w:t>исправник</w:t>
      </w:r>
      <w:r w:rsidRPr="001D0D7F">
        <w:rPr>
          <w:i/>
          <w:sz w:val="28"/>
          <w:szCs w:val="28"/>
        </w:rPr>
        <w:t xml:space="preserve"> </w:t>
      </w:r>
      <w:r w:rsidRPr="001D0D7F">
        <w:rPr>
          <w:sz w:val="28"/>
          <w:szCs w:val="28"/>
        </w:rPr>
        <w:t>в словаре определяется следующим образом:</w:t>
      </w:r>
      <w:r w:rsidR="001D45CC" w:rsidRPr="001D0D7F">
        <w:rPr>
          <w:sz w:val="28"/>
          <w:szCs w:val="28"/>
        </w:rPr>
        <w:t xml:space="preserve"> «</w:t>
      </w:r>
      <w:r w:rsidR="00CA46BC">
        <w:rPr>
          <w:sz w:val="28"/>
          <w:szCs w:val="28"/>
        </w:rPr>
        <w:t>В</w:t>
      </w:r>
      <w:r w:rsidRPr="001D0D7F">
        <w:rPr>
          <w:rFonts w:ascii="Times New Roman CYR" w:hAnsi="Times New Roman CYR" w:cs="Times New Roman CYR"/>
          <w:sz w:val="28"/>
          <w:szCs w:val="28"/>
        </w:rPr>
        <w:t xml:space="preserve"> дореволюционной России: начальник уездной </w:t>
      </w:r>
      <w:r w:rsidRPr="001D0D7F">
        <w:rPr>
          <w:rFonts w:ascii="Times New Roman CYR" w:hAnsi="Times New Roman CYR" w:cs="Times New Roman CYR"/>
          <w:b/>
          <w:bCs/>
          <w:sz w:val="28"/>
          <w:szCs w:val="28"/>
        </w:rPr>
        <w:t>по</w:t>
      </w:r>
      <w:r w:rsidRPr="001D0D7F">
        <w:rPr>
          <w:rFonts w:ascii="Times New Roman CYR" w:hAnsi="Times New Roman CYR" w:cs="Times New Roman CYR"/>
          <w:sz w:val="28"/>
          <w:szCs w:val="28"/>
        </w:rPr>
        <w:t>лиции</w:t>
      </w:r>
      <w:r w:rsidR="001D45CC" w:rsidRPr="001D0D7F">
        <w:rPr>
          <w:rFonts w:ascii="Times New Roman CYR" w:hAnsi="Times New Roman CYR" w:cs="Times New Roman CYR"/>
          <w:sz w:val="28"/>
          <w:szCs w:val="28"/>
        </w:rPr>
        <w:t>»</w:t>
      </w:r>
      <w:r w:rsidRPr="001D0D7F">
        <w:rPr>
          <w:rFonts w:ascii="Times New Roman CYR" w:hAnsi="Times New Roman CYR" w:cs="Times New Roman CYR"/>
          <w:sz w:val="28"/>
          <w:szCs w:val="28"/>
        </w:rPr>
        <w:t>.</w:t>
      </w:r>
    </w:p>
    <w:p w:rsidR="00DE4BF6" w:rsidRPr="001D0D7F" w:rsidRDefault="001D45CC" w:rsidP="00F95F9A">
      <w:pPr>
        <w:autoSpaceDE w:val="0"/>
        <w:autoSpaceDN w:val="0"/>
        <w:adjustRightInd w:val="0"/>
        <w:spacing w:line="360" w:lineRule="auto"/>
        <w:jc w:val="both"/>
        <w:rPr>
          <w:rFonts w:ascii="Times New Roman CYR" w:hAnsi="Times New Roman CYR" w:cs="Times New Roman CYR"/>
          <w:sz w:val="28"/>
          <w:szCs w:val="28"/>
        </w:rPr>
      </w:pPr>
      <w:r w:rsidRPr="001D0D7F">
        <w:rPr>
          <w:rFonts w:ascii="Times New Roman CYR" w:hAnsi="Times New Roman CYR" w:cs="Times New Roman CYR"/>
          <w:sz w:val="28"/>
          <w:szCs w:val="28"/>
        </w:rPr>
        <w:tab/>
        <w:t xml:space="preserve">Приведем </w:t>
      </w:r>
      <w:r w:rsidR="00B05889">
        <w:rPr>
          <w:rFonts w:ascii="Times New Roman CYR" w:hAnsi="Times New Roman CYR" w:cs="Times New Roman CYR"/>
          <w:sz w:val="28"/>
          <w:szCs w:val="28"/>
        </w:rPr>
        <w:t>несколько примеров из «Записок охотника»: «</w:t>
      </w:r>
      <w:r w:rsidR="00DE4BF6" w:rsidRPr="001D0D7F">
        <w:rPr>
          <w:rFonts w:ascii="Times New Roman CYR" w:hAnsi="Times New Roman CYR" w:cs="Times New Roman CYR"/>
          <w:sz w:val="28"/>
          <w:szCs w:val="28"/>
        </w:rPr>
        <w:t xml:space="preserve">Уж и становые, и </w:t>
      </w:r>
      <w:r w:rsidR="00DE4BF6" w:rsidRPr="001D0D7F">
        <w:rPr>
          <w:rFonts w:ascii="Times New Roman CYR" w:hAnsi="Times New Roman CYR" w:cs="Times New Roman CYR"/>
          <w:b/>
          <w:bCs/>
          <w:i/>
          <w:iCs/>
          <w:sz w:val="28"/>
          <w:szCs w:val="28"/>
        </w:rPr>
        <w:t xml:space="preserve">исправники </w:t>
      </w:r>
      <w:r w:rsidR="00DE4BF6" w:rsidRPr="001D0D7F">
        <w:rPr>
          <w:rFonts w:ascii="Times New Roman CYR" w:hAnsi="Times New Roman CYR" w:cs="Times New Roman CYR"/>
          <w:sz w:val="28"/>
          <w:szCs w:val="28"/>
        </w:rPr>
        <w:t>ему не раз грозились</w:t>
      </w:r>
      <w:r w:rsidR="00B05889">
        <w:rPr>
          <w:rFonts w:ascii="Times New Roman CYR" w:hAnsi="Times New Roman CYR" w:cs="Times New Roman CYR"/>
          <w:sz w:val="28"/>
          <w:szCs w:val="28"/>
        </w:rPr>
        <w:t>»</w:t>
      </w:r>
      <w:r w:rsidR="00DE4BF6" w:rsidRPr="001D0D7F">
        <w:rPr>
          <w:rFonts w:ascii="Times New Roman CYR" w:hAnsi="Times New Roman CYR" w:cs="Times New Roman CYR"/>
          <w:sz w:val="28"/>
          <w:szCs w:val="28"/>
        </w:rPr>
        <w:t xml:space="preserve"> ("Однодворец Овсяников"). </w:t>
      </w:r>
      <w:r w:rsidR="00B05889">
        <w:rPr>
          <w:rFonts w:ascii="Times New Roman CYR" w:hAnsi="Times New Roman CYR" w:cs="Times New Roman CYR"/>
          <w:sz w:val="28"/>
          <w:szCs w:val="28"/>
        </w:rPr>
        <w:t>«</w:t>
      </w:r>
      <w:r w:rsidR="00DE4BF6" w:rsidRPr="001D0D7F">
        <w:rPr>
          <w:rFonts w:ascii="Times New Roman CYR" w:hAnsi="Times New Roman CYR" w:cs="Times New Roman CYR"/>
          <w:sz w:val="28"/>
          <w:szCs w:val="28"/>
        </w:rPr>
        <w:t xml:space="preserve">Ко мне заехал </w:t>
      </w:r>
      <w:r w:rsidR="00DE4BF6" w:rsidRPr="001D0D7F">
        <w:rPr>
          <w:rFonts w:ascii="Times New Roman CYR" w:hAnsi="Times New Roman CYR" w:cs="Times New Roman CYR"/>
          <w:b/>
          <w:bCs/>
          <w:i/>
          <w:iCs/>
          <w:sz w:val="28"/>
          <w:szCs w:val="28"/>
        </w:rPr>
        <w:t xml:space="preserve">исправник </w:t>
      </w:r>
      <w:r w:rsidR="00DE4BF6" w:rsidRPr="001D0D7F">
        <w:rPr>
          <w:rFonts w:ascii="Times New Roman CYR" w:hAnsi="Times New Roman CYR" w:cs="Times New Roman CYR"/>
          <w:sz w:val="28"/>
          <w:szCs w:val="28"/>
        </w:rPr>
        <w:t xml:space="preserve">с намерением обратить мое внимание </w:t>
      </w:r>
      <w:r w:rsidR="00DE4BF6" w:rsidRPr="001D0D7F">
        <w:rPr>
          <w:rFonts w:ascii="Times New Roman CYR" w:hAnsi="Times New Roman CYR" w:cs="Times New Roman CYR"/>
          <w:bCs/>
          <w:sz w:val="28"/>
          <w:szCs w:val="28"/>
        </w:rPr>
        <w:t>на</w:t>
      </w:r>
      <w:r w:rsidR="00DE4BF6" w:rsidRPr="001D0D7F">
        <w:rPr>
          <w:rFonts w:ascii="Times New Roman CYR" w:hAnsi="Times New Roman CYR" w:cs="Times New Roman CYR"/>
          <w:b/>
          <w:bCs/>
          <w:sz w:val="28"/>
          <w:szCs w:val="28"/>
        </w:rPr>
        <w:t xml:space="preserve"> </w:t>
      </w:r>
      <w:r w:rsidR="00DE4BF6" w:rsidRPr="001D0D7F">
        <w:rPr>
          <w:rFonts w:ascii="Times New Roman CYR" w:hAnsi="Times New Roman CYR" w:cs="Times New Roman CYR"/>
          <w:sz w:val="28"/>
          <w:szCs w:val="28"/>
        </w:rPr>
        <w:t xml:space="preserve">провалившийся мост в моих владениях, который мне решительно не на что было починить. ..! </w:t>
      </w:r>
      <w:r w:rsidR="00DE4BF6" w:rsidRPr="001D0D7F">
        <w:rPr>
          <w:rFonts w:ascii="Times New Roman CYR" w:hAnsi="Times New Roman CYR" w:cs="Times New Roman CYR"/>
          <w:b/>
          <w:bCs/>
          <w:i/>
          <w:iCs/>
          <w:sz w:val="28"/>
          <w:szCs w:val="28"/>
        </w:rPr>
        <w:t xml:space="preserve">Исправник </w:t>
      </w:r>
      <w:r w:rsidR="00DE4BF6" w:rsidRPr="001D0D7F">
        <w:rPr>
          <w:rFonts w:ascii="Times New Roman CYR" w:hAnsi="Times New Roman CYR" w:cs="Times New Roman CYR"/>
          <w:sz w:val="28"/>
          <w:szCs w:val="28"/>
        </w:rPr>
        <w:t xml:space="preserve">посмотрел на меня, ласково потрепал меня по плечу и добродушно промолвил: "Эх, Василий Васильич, </w:t>
      </w:r>
      <w:r w:rsidR="00DE4BF6" w:rsidRPr="001D0D7F">
        <w:rPr>
          <w:rFonts w:ascii="Times New Roman CYR" w:hAnsi="Times New Roman CYR" w:cs="Times New Roman CYR"/>
          <w:bCs/>
          <w:sz w:val="28"/>
          <w:szCs w:val="28"/>
        </w:rPr>
        <w:t>не нам</w:t>
      </w:r>
      <w:r w:rsidR="00DE4BF6" w:rsidRPr="001D0D7F">
        <w:rPr>
          <w:rFonts w:ascii="Times New Roman CYR" w:hAnsi="Times New Roman CYR" w:cs="Times New Roman CYR"/>
          <w:b/>
          <w:bCs/>
          <w:sz w:val="28"/>
          <w:szCs w:val="28"/>
        </w:rPr>
        <w:t xml:space="preserve"> </w:t>
      </w:r>
      <w:r w:rsidR="00DE4BF6" w:rsidRPr="001D0D7F">
        <w:rPr>
          <w:rFonts w:ascii="Times New Roman CYR" w:hAnsi="Times New Roman CYR" w:cs="Times New Roman CYR"/>
          <w:sz w:val="28"/>
          <w:szCs w:val="28"/>
        </w:rPr>
        <w:t xml:space="preserve">бы с вами о таких </w:t>
      </w:r>
      <w:r w:rsidR="00DE4BF6" w:rsidRPr="001D0D7F">
        <w:rPr>
          <w:rFonts w:ascii="Times New Roman CYR" w:hAnsi="Times New Roman CYR" w:cs="Times New Roman CYR"/>
          <w:bCs/>
          <w:sz w:val="28"/>
          <w:szCs w:val="28"/>
        </w:rPr>
        <w:t>людях</w:t>
      </w:r>
      <w:r w:rsidR="00DE4BF6" w:rsidRPr="001D0D7F">
        <w:rPr>
          <w:rFonts w:ascii="Times New Roman CYR" w:hAnsi="Times New Roman CYR" w:cs="Times New Roman CYR"/>
          <w:b/>
          <w:bCs/>
          <w:sz w:val="28"/>
          <w:szCs w:val="28"/>
        </w:rPr>
        <w:t xml:space="preserve"> </w:t>
      </w:r>
      <w:r w:rsidR="00DE4BF6" w:rsidRPr="001D0D7F">
        <w:rPr>
          <w:rFonts w:ascii="Times New Roman CYR" w:hAnsi="Times New Roman CYR" w:cs="Times New Roman CYR"/>
          <w:sz w:val="28"/>
          <w:szCs w:val="28"/>
        </w:rPr>
        <w:t xml:space="preserve">рассуждать, - где нам? ... </w:t>
      </w:r>
      <w:r w:rsidR="00DE4BF6" w:rsidRPr="001D0D7F">
        <w:rPr>
          <w:rFonts w:ascii="Times New Roman CYR" w:hAnsi="Times New Roman CYR" w:cs="Times New Roman CYR"/>
          <w:b/>
          <w:bCs/>
          <w:i/>
          <w:iCs/>
          <w:sz w:val="28"/>
          <w:szCs w:val="28"/>
        </w:rPr>
        <w:t xml:space="preserve">Исправник </w:t>
      </w:r>
      <w:r w:rsidR="00DE4BF6" w:rsidRPr="001D0D7F">
        <w:rPr>
          <w:rFonts w:ascii="Times New Roman CYR" w:hAnsi="Times New Roman CYR" w:cs="Times New Roman CYR"/>
          <w:sz w:val="28"/>
          <w:szCs w:val="28"/>
        </w:rPr>
        <w:t>вынул трубку изо рта, вытаращил глаза - и так и прыснул</w:t>
      </w:r>
      <w:r w:rsidR="00B05889">
        <w:rPr>
          <w:rFonts w:ascii="Times New Roman CYR" w:hAnsi="Times New Roman CYR" w:cs="Times New Roman CYR"/>
          <w:sz w:val="28"/>
          <w:szCs w:val="28"/>
        </w:rPr>
        <w:t>»</w:t>
      </w:r>
      <w:r w:rsidR="00DE4BF6" w:rsidRPr="001D0D7F">
        <w:rPr>
          <w:rFonts w:ascii="Times New Roman CYR" w:hAnsi="Times New Roman CYR" w:cs="Times New Roman CYR"/>
          <w:sz w:val="28"/>
          <w:szCs w:val="28"/>
        </w:rPr>
        <w:t xml:space="preserve"> ("Гамлет Щигровского уезда").</w:t>
      </w:r>
    </w:p>
    <w:p w:rsidR="00DE4BF6" w:rsidRPr="001D0D7F" w:rsidRDefault="00DE4BF6" w:rsidP="00F95F9A">
      <w:pPr>
        <w:autoSpaceDE w:val="0"/>
        <w:autoSpaceDN w:val="0"/>
        <w:adjustRightInd w:val="0"/>
        <w:spacing w:line="360" w:lineRule="auto"/>
        <w:jc w:val="both"/>
        <w:rPr>
          <w:rFonts w:ascii="Times New Roman CYR" w:hAnsi="Times New Roman CYR" w:cs="Times New Roman CYR"/>
          <w:sz w:val="28"/>
          <w:szCs w:val="28"/>
        </w:rPr>
      </w:pPr>
      <w:r w:rsidRPr="001D0D7F">
        <w:rPr>
          <w:rFonts w:ascii="Times New Roman CYR" w:hAnsi="Times New Roman CYR" w:cs="Times New Roman CYR"/>
          <w:sz w:val="28"/>
          <w:szCs w:val="28"/>
        </w:rPr>
        <w:t xml:space="preserve">        </w:t>
      </w:r>
      <w:r w:rsidR="001D45CC" w:rsidRPr="001D0D7F">
        <w:rPr>
          <w:rFonts w:ascii="Times New Roman CYR" w:hAnsi="Times New Roman CYR" w:cs="Times New Roman CYR"/>
          <w:sz w:val="28"/>
          <w:szCs w:val="28"/>
        </w:rPr>
        <w:t>Следующая лексическая е</w:t>
      </w:r>
      <w:r w:rsidR="00B05889">
        <w:rPr>
          <w:rFonts w:ascii="Times New Roman CYR" w:hAnsi="Times New Roman CYR" w:cs="Times New Roman CYR"/>
          <w:sz w:val="28"/>
          <w:szCs w:val="28"/>
        </w:rPr>
        <w:t>диница –</w:t>
      </w:r>
      <w:r w:rsidR="001D45CC" w:rsidRPr="001D0D7F">
        <w:rPr>
          <w:rFonts w:ascii="Times New Roman CYR" w:hAnsi="Times New Roman CYR" w:cs="Times New Roman CYR"/>
          <w:sz w:val="28"/>
          <w:szCs w:val="28"/>
        </w:rPr>
        <w:t xml:space="preserve"> существительное </w:t>
      </w:r>
      <w:r w:rsidR="001D45CC" w:rsidRPr="001D0D7F">
        <w:rPr>
          <w:rFonts w:ascii="Times New Roman CYR" w:hAnsi="Times New Roman CYR" w:cs="Times New Roman CYR"/>
          <w:b/>
          <w:sz w:val="28"/>
          <w:szCs w:val="28"/>
        </w:rPr>
        <w:t>п</w:t>
      </w:r>
      <w:r w:rsidRPr="001D0D7F">
        <w:rPr>
          <w:rFonts w:ascii="Times New Roman CYR" w:hAnsi="Times New Roman CYR" w:cs="Times New Roman CYR"/>
          <w:b/>
          <w:i/>
          <w:sz w:val="28"/>
          <w:szCs w:val="28"/>
        </w:rPr>
        <w:t>оручик</w:t>
      </w:r>
      <w:r w:rsidRPr="001D0D7F">
        <w:rPr>
          <w:rFonts w:ascii="Times New Roman CYR" w:hAnsi="Times New Roman CYR" w:cs="Times New Roman CYR"/>
          <w:i/>
          <w:sz w:val="28"/>
          <w:szCs w:val="28"/>
        </w:rPr>
        <w:t xml:space="preserve">. </w:t>
      </w:r>
      <w:r w:rsidRPr="001D0D7F">
        <w:rPr>
          <w:rFonts w:ascii="Times New Roman CYR" w:hAnsi="Times New Roman CYR" w:cs="Times New Roman CYR"/>
          <w:sz w:val="28"/>
          <w:szCs w:val="28"/>
        </w:rPr>
        <w:t xml:space="preserve">Толковый словарь даёт следующее </w:t>
      </w:r>
      <w:r w:rsidR="001D45CC" w:rsidRPr="001D0D7F">
        <w:rPr>
          <w:rFonts w:ascii="Times New Roman CYR" w:hAnsi="Times New Roman CYR" w:cs="Times New Roman CYR"/>
          <w:sz w:val="28"/>
          <w:szCs w:val="28"/>
        </w:rPr>
        <w:t xml:space="preserve"> его </w:t>
      </w:r>
      <w:r w:rsidRPr="001D0D7F">
        <w:rPr>
          <w:rFonts w:ascii="Times New Roman CYR" w:hAnsi="Times New Roman CYR" w:cs="Times New Roman CYR"/>
          <w:sz w:val="28"/>
          <w:szCs w:val="28"/>
        </w:rPr>
        <w:t>определение:</w:t>
      </w:r>
      <w:r w:rsidR="00B05889">
        <w:rPr>
          <w:rFonts w:ascii="Times New Roman CYR" w:hAnsi="Times New Roman CYR" w:cs="Times New Roman CYR"/>
          <w:sz w:val="28"/>
          <w:szCs w:val="28"/>
        </w:rPr>
        <w:t xml:space="preserve"> «О</w:t>
      </w:r>
      <w:r w:rsidRPr="001D0D7F">
        <w:rPr>
          <w:rFonts w:ascii="Times New Roman CYR" w:hAnsi="Times New Roman CYR" w:cs="Times New Roman CYR"/>
          <w:sz w:val="28"/>
          <w:szCs w:val="28"/>
        </w:rPr>
        <w:t>фицерский чин, следовавший за подпоручиком; лицо этом чине</w:t>
      </w:r>
      <w:r w:rsidR="001D45CC" w:rsidRPr="001D0D7F">
        <w:rPr>
          <w:rFonts w:ascii="Times New Roman CYR" w:hAnsi="Times New Roman CYR" w:cs="Times New Roman CYR"/>
          <w:sz w:val="28"/>
          <w:szCs w:val="28"/>
        </w:rPr>
        <w:t>»</w:t>
      </w:r>
      <w:r w:rsidRPr="001D0D7F">
        <w:rPr>
          <w:rFonts w:ascii="Times New Roman CYR" w:hAnsi="Times New Roman CYR" w:cs="Times New Roman CYR"/>
          <w:sz w:val="28"/>
          <w:szCs w:val="28"/>
        </w:rPr>
        <w:t>.</w:t>
      </w:r>
    </w:p>
    <w:p w:rsidR="00DE4BF6" w:rsidRPr="001D0D7F" w:rsidRDefault="001D45CC" w:rsidP="00F95F9A">
      <w:pPr>
        <w:autoSpaceDE w:val="0"/>
        <w:autoSpaceDN w:val="0"/>
        <w:adjustRightInd w:val="0"/>
        <w:spacing w:line="360" w:lineRule="auto"/>
        <w:ind w:firstLine="367"/>
        <w:jc w:val="both"/>
        <w:rPr>
          <w:rFonts w:ascii="Times New Roman CYR" w:hAnsi="Times New Roman CYR" w:cs="Times New Roman CYR"/>
          <w:sz w:val="28"/>
          <w:szCs w:val="28"/>
        </w:rPr>
      </w:pPr>
      <w:r w:rsidRPr="001D0D7F">
        <w:rPr>
          <w:rFonts w:ascii="Times New Roman CYR" w:hAnsi="Times New Roman CYR" w:cs="Times New Roman CYR"/>
          <w:sz w:val="28"/>
          <w:szCs w:val="28"/>
        </w:rPr>
        <w:t xml:space="preserve">Рассмотрим употребление этого существительного  в </w:t>
      </w:r>
      <w:r w:rsidR="00B05889">
        <w:rPr>
          <w:rFonts w:ascii="Times New Roman CYR" w:hAnsi="Times New Roman CYR" w:cs="Times New Roman CYR"/>
          <w:sz w:val="28"/>
          <w:szCs w:val="28"/>
        </w:rPr>
        <w:t xml:space="preserve">художественном </w:t>
      </w:r>
      <w:r w:rsidRPr="001D0D7F">
        <w:rPr>
          <w:rFonts w:ascii="Times New Roman CYR" w:hAnsi="Times New Roman CYR" w:cs="Times New Roman CYR"/>
          <w:sz w:val="28"/>
          <w:szCs w:val="28"/>
        </w:rPr>
        <w:t xml:space="preserve">тексте. </w:t>
      </w:r>
      <w:r w:rsidR="00B05889">
        <w:rPr>
          <w:rFonts w:ascii="Times New Roman CYR" w:hAnsi="Times New Roman CYR" w:cs="Times New Roman CYR"/>
          <w:sz w:val="28"/>
          <w:szCs w:val="28"/>
        </w:rPr>
        <w:t>«</w:t>
      </w:r>
      <w:r w:rsidR="00DE4BF6" w:rsidRPr="001D0D7F">
        <w:rPr>
          <w:rFonts w:ascii="Times New Roman CYR" w:hAnsi="Times New Roman CYR" w:cs="Times New Roman CYR"/>
          <w:sz w:val="28"/>
          <w:szCs w:val="28"/>
        </w:rPr>
        <w:t xml:space="preserve">Жизнь вел я уединенную, словно монах какой; снюхивался с отставными </w:t>
      </w:r>
      <w:r w:rsidR="00DE4BF6" w:rsidRPr="001D0D7F">
        <w:rPr>
          <w:rFonts w:ascii="Times New Roman CYR" w:hAnsi="Times New Roman CYR" w:cs="Times New Roman CYR"/>
          <w:b/>
          <w:bCs/>
          <w:i/>
          <w:iCs/>
          <w:sz w:val="28"/>
          <w:szCs w:val="28"/>
        </w:rPr>
        <w:t xml:space="preserve">поручиками, </w:t>
      </w:r>
      <w:r w:rsidR="00DE4BF6" w:rsidRPr="001D0D7F">
        <w:rPr>
          <w:rFonts w:ascii="Times New Roman CYR" w:hAnsi="Times New Roman CYR" w:cs="Times New Roman CYR"/>
          <w:sz w:val="28"/>
          <w:szCs w:val="28"/>
        </w:rPr>
        <w:t>удрученными, подобно мне, жаждой знанья, весьма, впрочем, тугими на понимание и не одаренными даром слова...</w:t>
      </w:r>
      <w:r w:rsidR="00B05889">
        <w:rPr>
          <w:rFonts w:ascii="Times New Roman CYR" w:hAnsi="Times New Roman CYR" w:cs="Times New Roman CYR"/>
          <w:sz w:val="28"/>
          <w:szCs w:val="28"/>
        </w:rPr>
        <w:t>»</w:t>
      </w:r>
      <w:r w:rsidR="00DE4BF6" w:rsidRPr="001D0D7F">
        <w:rPr>
          <w:rFonts w:ascii="Times New Roman CYR" w:hAnsi="Times New Roman CYR" w:cs="Times New Roman CYR"/>
          <w:sz w:val="28"/>
          <w:szCs w:val="28"/>
        </w:rPr>
        <w:t xml:space="preserve"> ("Гамлет Щигровского уезда"). </w:t>
      </w:r>
      <w:r w:rsidR="00DE4BF6" w:rsidRPr="001D0D7F">
        <w:rPr>
          <w:sz w:val="28"/>
          <w:szCs w:val="28"/>
        </w:rPr>
        <w:t xml:space="preserve"> </w:t>
      </w:r>
      <w:r w:rsidR="00B05889">
        <w:rPr>
          <w:sz w:val="28"/>
          <w:szCs w:val="28"/>
        </w:rPr>
        <w:t>«</w:t>
      </w:r>
      <w:r w:rsidR="00DE4BF6" w:rsidRPr="001D0D7F">
        <w:rPr>
          <w:rFonts w:ascii="Times New Roman CYR" w:hAnsi="Times New Roman CYR" w:cs="Times New Roman CYR"/>
          <w:sz w:val="28"/>
          <w:szCs w:val="28"/>
        </w:rPr>
        <w:t xml:space="preserve">Бедный отставной </w:t>
      </w:r>
      <w:r w:rsidR="00DE4BF6" w:rsidRPr="001D0D7F">
        <w:rPr>
          <w:rFonts w:ascii="Times New Roman CYR" w:hAnsi="Times New Roman CYR" w:cs="Times New Roman CYR"/>
          <w:b/>
          <w:bCs/>
          <w:i/>
          <w:iCs/>
          <w:sz w:val="28"/>
          <w:szCs w:val="28"/>
        </w:rPr>
        <w:t>поручик</w:t>
      </w:r>
      <w:r w:rsidR="00DE4BF6" w:rsidRPr="001D0D7F">
        <w:rPr>
          <w:rFonts w:ascii="Times New Roman CYR" w:hAnsi="Times New Roman CYR" w:cs="Times New Roman CYR"/>
          <w:sz w:val="28"/>
          <w:szCs w:val="28"/>
        </w:rPr>
        <w:t xml:space="preserve"> попытался еще раз при мне пустить в ход свое) словечко - авось, дескать, понравится по-прежнему, </w:t>
      </w:r>
      <w:r w:rsidR="00851522" w:rsidRPr="001D0D7F">
        <w:rPr>
          <w:rFonts w:ascii="Times New Roman CYR" w:hAnsi="Times New Roman CYR" w:cs="Times New Roman CYR"/>
          <w:sz w:val="28"/>
          <w:szCs w:val="28"/>
        </w:rPr>
        <w:t xml:space="preserve">- </w:t>
      </w:r>
      <w:r w:rsidR="00DE4BF6" w:rsidRPr="001D0D7F">
        <w:rPr>
          <w:rFonts w:ascii="Times New Roman CYR" w:hAnsi="Times New Roman CYR" w:cs="Times New Roman CYR"/>
          <w:sz w:val="28"/>
          <w:szCs w:val="28"/>
        </w:rPr>
        <w:t>но князь не только не улыбнулся, даже нахмурился и пожал плечом</w:t>
      </w:r>
      <w:r w:rsidR="00B05889">
        <w:rPr>
          <w:rFonts w:ascii="Times New Roman CYR" w:hAnsi="Times New Roman CYR" w:cs="Times New Roman CYR"/>
          <w:sz w:val="28"/>
          <w:szCs w:val="28"/>
        </w:rPr>
        <w:t>»</w:t>
      </w:r>
      <w:r w:rsidR="00DE4BF6" w:rsidRPr="001D0D7F">
        <w:rPr>
          <w:rFonts w:ascii="Times New Roman CYR" w:hAnsi="Times New Roman CYR" w:cs="Times New Roman CYR"/>
          <w:sz w:val="28"/>
          <w:szCs w:val="28"/>
        </w:rPr>
        <w:t xml:space="preserve"> ("Лебедянь").</w:t>
      </w:r>
    </w:p>
    <w:p w:rsidR="003D1EAD" w:rsidRPr="001D0D7F" w:rsidRDefault="003D1EAD" w:rsidP="00F95F9A">
      <w:pPr>
        <w:autoSpaceDE w:val="0"/>
        <w:autoSpaceDN w:val="0"/>
        <w:adjustRightInd w:val="0"/>
        <w:spacing w:line="360" w:lineRule="auto"/>
        <w:jc w:val="both"/>
        <w:rPr>
          <w:rFonts w:ascii="Times New Roman CYR" w:hAnsi="Times New Roman CYR" w:cs="Times New Roman CYR"/>
          <w:sz w:val="28"/>
          <w:szCs w:val="28"/>
        </w:rPr>
      </w:pPr>
      <w:r w:rsidRPr="001D0D7F">
        <w:rPr>
          <w:rFonts w:ascii="Times New Roman CYR" w:hAnsi="Times New Roman CYR" w:cs="Times New Roman CYR"/>
          <w:i/>
          <w:sz w:val="28"/>
          <w:szCs w:val="28"/>
        </w:rPr>
        <w:t xml:space="preserve">    </w:t>
      </w:r>
      <w:r w:rsidR="001D45CC" w:rsidRPr="001D0D7F">
        <w:rPr>
          <w:rFonts w:ascii="Times New Roman CYR" w:hAnsi="Times New Roman CYR" w:cs="Times New Roman CYR"/>
          <w:sz w:val="28"/>
          <w:szCs w:val="28"/>
        </w:rPr>
        <w:t xml:space="preserve">Еще одно существительное, обозначающее военный чин, - </w:t>
      </w:r>
      <w:r w:rsidR="00973F26" w:rsidRPr="001D0D7F">
        <w:rPr>
          <w:rFonts w:ascii="Times New Roman CYR" w:hAnsi="Times New Roman CYR" w:cs="Times New Roman CYR"/>
          <w:i/>
          <w:sz w:val="28"/>
          <w:szCs w:val="28"/>
        </w:rPr>
        <w:t xml:space="preserve"> </w:t>
      </w:r>
      <w:r w:rsidR="00973F26" w:rsidRPr="001D0D7F">
        <w:rPr>
          <w:rFonts w:ascii="Times New Roman CYR" w:hAnsi="Times New Roman CYR" w:cs="Times New Roman CYR"/>
          <w:b/>
          <w:i/>
          <w:sz w:val="28"/>
          <w:szCs w:val="28"/>
        </w:rPr>
        <w:t>р</w:t>
      </w:r>
      <w:r w:rsidRPr="001D0D7F">
        <w:rPr>
          <w:rFonts w:ascii="Times New Roman CYR" w:hAnsi="Times New Roman CYR" w:cs="Times New Roman CYR"/>
          <w:b/>
          <w:i/>
          <w:sz w:val="28"/>
          <w:szCs w:val="28"/>
        </w:rPr>
        <w:t>отмистр</w:t>
      </w:r>
      <w:r w:rsidR="001D45CC" w:rsidRPr="001D0D7F">
        <w:rPr>
          <w:rFonts w:ascii="Times New Roman CYR" w:hAnsi="Times New Roman CYR" w:cs="Times New Roman CYR"/>
          <w:i/>
          <w:sz w:val="28"/>
          <w:szCs w:val="28"/>
        </w:rPr>
        <w:t>.</w:t>
      </w:r>
      <w:r w:rsidR="00EC4C8F" w:rsidRPr="001D0D7F">
        <w:rPr>
          <w:rFonts w:ascii="Times New Roman CYR" w:hAnsi="Times New Roman CYR" w:cs="Times New Roman CYR"/>
          <w:sz w:val="28"/>
          <w:szCs w:val="28"/>
        </w:rPr>
        <w:t xml:space="preserve"> </w:t>
      </w:r>
      <w:r w:rsidR="00EC4C8F" w:rsidRPr="001D0D7F">
        <w:rPr>
          <w:rFonts w:ascii="Times New Roman CYR" w:hAnsi="Times New Roman CYR" w:cs="Times New Roman CYR"/>
          <w:bCs/>
          <w:sz w:val="28"/>
          <w:szCs w:val="28"/>
        </w:rPr>
        <w:t>Это</w:t>
      </w:r>
      <w:r w:rsidR="00EC4C8F" w:rsidRPr="001D0D7F">
        <w:rPr>
          <w:rFonts w:ascii="Times New Roman CYR" w:hAnsi="Times New Roman CYR" w:cs="Times New Roman CYR"/>
          <w:b/>
          <w:bCs/>
          <w:sz w:val="28"/>
          <w:szCs w:val="28"/>
        </w:rPr>
        <w:t xml:space="preserve"> </w:t>
      </w:r>
      <w:r w:rsidR="00EC4C8F" w:rsidRPr="001D0D7F">
        <w:rPr>
          <w:rFonts w:ascii="Times New Roman CYR" w:hAnsi="Times New Roman CYR" w:cs="Times New Roman CYR"/>
          <w:sz w:val="28"/>
          <w:szCs w:val="28"/>
        </w:rPr>
        <w:t>о</w:t>
      </w:r>
      <w:r w:rsidRPr="001D0D7F">
        <w:rPr>
          <w:rFonts w:ascii="Times New Roman CYR" w:hAnsi="Times New Roman CYR" w:cs="Times New Roman CYR"/>
          <w:sz w:val="28"/>
          <w:szCs w:val="28"/>
        </w:rPr>
        <w:t>фицерский чин в кавалерии и жандармерии, соответствовавший чину капитана в пехоте, офицер в таком чине.</w:t>
      </w:r>
    </w:p>
    <w:p w:rsidR="003D1EAD" w:rsidRPr="001D0D7F" w:rsidRDefault="00EC4C8F" w:rsidP="00F95F9A">
      <w:pPr>
        <w:autoSpaceDE w:val="0"/>
        <w:autoSpaceDN w:val="0"/>
        <w:adjustRightInd w:val="0"/>
        <w:spacing w:line="360" w:lineRule="auto"/>
        <w:ind w:firstLine="708"/>
        <w:jc w:val="both"/>
        <w:rPr>
          <w:sz w:val="28"/>
          <w:szCs w:val="28"/>
        </w:rPr>
      </w:pPr>
      <w:r w:rsidRPr="001D0D7F">
        <w:rPr>
          <w:rFonts w:ascii="Times New Roman CYR" w:hAnsi="Times New Roman CYR" w:cs="Times New Roman CYR"/>
          <w:sz w:val="28"/>
          <w:szCs w:val="28"/>
        </w:rPr>
        <w:t xml:space="preserve">Пример из текста. </w:t>
      </w:r>
      <w:r w:rsidR="00B05889">
        <w:rPr>
          <w:rFonts w:ascii="Times New Roman CYR" w:hAnsi="Times New Roman CYR" w:cs="Times New Roman CYR"/>
          <w:sz w:val="28"/>
          <w:szCs w:val="28"/>
        </w:rPr>
        <w:t>«</w:t>
      </w:r>
      <w:r w:rsidR="003D1EAD" w:rsidRPr="001D0D7F">
        <w:rPr>
          <w:rFonts w:ascii="Times New Roman CYR" w:hAnsi="Times New Roman CYR" w:cs="Times New Roman CYR"/>
          <w:sz w:val="28"/>
          <w:szCs w:val="28"/>
        </w:rPr>
        <w:t xml:space="preserve">Он ворвался в кабинет молодого </w:t>
      </w:r>
      <w:r w:rsidR="003D1EAD" w:rsidRPr="001D0D7F">
        <w:rPr>
          <w:rFonts w:ascii="Times New Roman CYR" w:hAnsi="Times New Roman CYR" w:cs="Times New Roman CYR"/>
          <w:b/>
          <w:bCs/>
          <w:sz w:val="28"/>
          <w:szCs w:val="28"/>
        </w:rPr>
        <w:t xml:space="preserve"> ротмистра</w:t>
      </w:r>
      <w:r w:rsidR="00CA46BC">
        <w:rPr>
          <w:rFonts w:ascii="Times New Roman CYR" w:hAnsi="Times New Roman CYR" w:cs="Times New Roman CYR"/>
          <w:b/>
          <w:bCs/>
          <w:sz w:val="28"/>
          <w:szCs w:val="28"/>
        </w:rPr>
        <w:t>,</w:t>
      </w:r>
      <w:r w:rsidR="003D1EAD" w:rsidRPr="001D0D7F">
        <w:rPr>
          <w:rFonts w:ascii="Times New Roman CYR" w:hAnsi="Times New Roman CYR" w:cs="Times New Roman CYR"/>
          <w:b/>
          <w:bCs/>
          <w:sz w:val="28"/>
          <w:szCs w:val="28"/>
        </w:rPr>
        <w:t xml:space="preserve"> </w:t>
      </w:r>
      <w:r w:rsidR="003D1EAD" w:rsidRPr="001D0D7F">
        <w:rPr>
          <w:rFonts w:ascii="Times New Roman CYR" w:hAnsi="Times New Roman CYR" w:cs="Times New Roman CYR"/>
          <w:sz w:val="28"/>
          <w:szCs w:val="28"/>
        </w:rPr>
        <w:t xml:space="preserve"> несмотря на сопротивление камердинера</w:t>
      </w:r>
      <w:r w:rsidR="00B05889">
        <w:rPr>
          <w:rFonts w:ascii="Times New Roman CYR" w:hAnsi="Times New Roman CYR" w:cs="Times New Roman CYR"/>
          <w:sz w:val="28"/>
          <w:szCs w:val="28"/>
        </w:rPr>
        <w:t>»</w:t>
      </w:r>
      <w:r w:rsidR="003D1EAD" w:rsidRPr="001D0D7F">
        <w:rPr>
          <w:rFonts w:ascii="Times New Roman CYR" w:hAnsi="Times New Roman CYR" w:cs="Times New Roman CYR"/>
          <w:sz w:val="28"/>
          <w:szCs w:val="28"/>
        </w:rPr>
        <w:t xml:space="preserve"> (</w:t>
      </w:r>
      <w:r w:rsidR="003D1EAD" w:rsidRPr="001D0D7F">
        <w:rPr>
          <w:sz w:val="28"/>
          <w:szCs w:val="28"/>
        </w:rPr>
        <w:t>«</w:t>
      </w:r>
      <w:r w:rsidR="003D1EAD" w:rsidRPr="001D0D7F">
        <w:rPr>
          <w:rFonts w:ascii="Times New Roman CYR" w:hAnsi="Times New Roman CYR" w:cs="Times New Roman CYR"/>
          <w:sz w:val="28"/>
          <w:szCs w:val="28"/>
        </w:rPr>
        <w:t>Конец Чертопханова</w:t>
      </w:r>
      <w:r w:rsidR="003D1EAD" w:rsidRPr="001D0D7F">
        <w:rPr>
          <w:sz w:val="28"/>
          <w:szCs w:val="28"/>
        </w:rPr>
        <w:t>»)</w:t>
      </w:r>
      <w:r w:rsidR="00B05889">
        <w:rPr>
          <w:sz w:val="28"/>
          <w:szCs w:val="28"/>
        </w:rPr>
        <w:t>.</w:t>
      </w:r>
    </w:p>
    <w:p w:rsidR="00C3763F" w:rsidRPr="001D0D7F" w:rsidRDefault="003D1EAD" w:rsidP="00F95F9A">
      <w:pPr>
        <w:autoSpaceDE w:val="0"/>
        <w:autoSpaceDN w:val="0"/>
        <w:adjustRightInd w:val="0"/>
        <w:spacing w:line="360" w:lineRule="auto"/>
        <w:ind w:firstLine="708"/>
        <w:jc w:val="both"/>
        <w:rPr>
          <w:sz w:val="28"/>
          <w:szCs w:val="28"/>
        </w:rPr>
      </w:pPr>
      <w:r w:rsidRPr="001D0D7F">
        <w:rPr>
          <w:sz w:val="28"/>
          <w:szCs w:val="28"/>
        </w:rPr>
        <w:lastRenderedPageBreak/>
        <w:t xml:space="preserve">Существительное </w:t>
      </w:r>
      <w:r w:rsidRPr="001D0D7F">
        <w:rPr>
          <w:b/>
          <w:i/>
          <w:sz w:val="28"/>
          <w:szCs w:val="28"/>
        </w:rPr>
        <w:t>становой</w:t>
      </w:r>
      <w:r w:rsidRPr="001D0D7F">
        <w:rPr>
          <w:i/>
          <w:sz w:val="28"/>
          <w:szCs w:val="28"/>
        </w:rPr>
        <w:t xml:space="preserve"> </w:t>
      </w:r>
      <w:r w:rsidR="00EC4C8F" w:rsidRPr="001D0D7F">
        <w:rPr>
          <w:sz w:val="28"/>
          <w:szCs w:val="28"/>
        </w:rPr>
        <w:t>указывает на  н</w:t>
      </w:r>
      <w:r w:rsidR="00C3763F" w:rsidRPr="001D0D7F">
        <w:rPr>
          <w:rFonts w:ascii="Times New Roman CYR" w:hAnsi="Times New Roman CYR" w:cs="Times New Roman CYR"/>
          <w:sz w:val="28"/>
          <w:szCs w:val="28"/>
        </w:rPr>
        <w:t>ачальник</w:t>
      </w:r>
      <w:r w:rsidR="00EC4C8F" w:rsidRPr="001D0D7F">
        <w:rPr>
          <w:rFonts w:ascii="Times New Roman CYR" w:hAnsi="Times New Roman CYR" w:cs="Times New Roman CYR"/>
          <w:sz w:val="28"/>
          <w:szCs w:val="28"/>
        </w:rPr>
        <w:t>а</w:t>
      </w:r>
      <w:r w:rsidR="00C3763F" w:rsidRPr="001D0D7F">
        <w:rPr>
          <w:rFonts w:ascii="Times New Roman CYR" w:hAnsi="Times New Roman CYR" w:cs="Times New Roman CYR"/>
          <w:sz w:val="28"/>
          <w:szCs w:val="28"/>
        </w:rPr>
        <w:t xml:space="preserve"> полицейского участка (стана) в каком-либо уезде, следивший за благополучием стана, взыскивавший налоги, недоимки и т.п. </w:t>
      </w:r>
    </w:p>
    <w:p w:rsidR="003D1EAD" w:rsidRPr="001D0D7F" w:rsidRDefault="00EC4C8F" w:rsidP="00F95F9A">
      <w:pPr>
        <w:autoSpaceDE w:val="0"/>
        <w:autoSpaceDN w:val="0"/>
        <w:adjustRightInd w:val="0"/>
        <w:spacing w:line="360" w:lineRule="auto"/>
        <w:ind w:firstLine="708"/>
        <w:jc w:val="both"/>
        <w:rPr>
          <w:rFonts w:ascii="Times New Roman CYR" w:hAnsi="Times New Roman CYR" w:cs="Times New Roman CYR"/>
          <w:sz w:val="28"/>
          <w:szCs w:val="28"/>
        </w:rPr>
      </w:pPr>
      <w:r w:rsidRPr="001D0D7F">
        <w:rPr>
          <w:rFonts w:ascii="Times New Roman CYR" w:hAnsi="Times New Roman CYR" w:cs="Times New Roman CYR"/>
          <w:sz w:val="28"/>
          <w:szCs w:val="28"/>
        </w:rPr>
        <w:t xml:space="preserve">В «Записках…»  употребляется в следующих контекстах: </w:t>
      </w:r>
      <w:r w:rsidR="00B05889">
        <w:rPr>
          <w:rFonts w:ascii="Times New Roman CYR" w:hAnsi="Times New Roman CYR" w:cs="Times New Roman CYR"/>
          <w:sz w:val="28"/>
          <w:szCs w:val="28"/>
        </w:rPr>
        <w:t>«</w:t>
      </w:r>
      <w:r w:rsidR="00C3763F" w:rsidRPr="001D0D7F">
        <w:rPr>
          <w:rFonts w:ascii="Times New Roman CYR" w:hAnsi="Times New Roman CYR" w:cs="Times New Roman CYR"/>
          <w:sz w:val="28"/>
          <w:szCs w:val="28"/>
        </w:rPr>
        <w:t xml:space="preserve">А </w:t>
      </w:r>
      <w:r w:rsidR="00C3763F" w:rsidRPr="001D0D7F">
        <w:rPr>
          <w:rFonts w:ascii="Times New Roman CYR" w:hAnsi="Times New Roman CYR" w:cs="Times New Roman CYR"/>
          <w:b/>
          <w:bCs/>
          <w:i/>
          <w:iCs/>
          <w:sz w:val="28"/>
          <w:szCs w:val="28"/>
        </w:rPr>
        <w:t xml:space="preserve">становому </w:t>
      </w:r>
      <w:r w:rsidR="00C3763F" w:rsidRPr="001D0D7F">
        <w:rPr>
          <w:rFonts w:ascii="Times New Roman CYR" w:hAnsi="Times New Roman CYR" w:cs="Times New Roman CYR"/>
          <w:sz w:val="28"/>
          <w:szCs w:val="28"/>
        </w:rPr>
        <w:t>на всякий случай объяснил: вот какие порядки, говорю; да |чайком его, да благодарность...</w:t>
      </w:r>
      <w:r w:rsidR="00B05889">
        <w:rPr>
          <w:rFonts w:ascii="Times New Roman CYR" w:hAnsi="Times New Roman CYR" w:cs="Times New Roman CYR"/>
          <w:sz w:val="28"/>
          <w:szCs w:val="28"/>
        </w:rPr>
        <w:t>»</w:t>
      </w:r>
      <w:r w:rsidR="00C3763F" w:rsidRPr="001D0D7F">
        <w:rPr>
          <w:rFonts w:ascii="Times New Roman CYR" w:hAnsi="Times New Roman CYR" w:cs="Times New Roman CYR"/>
          <w:sz w:val="28"/>
          <w:szCs w:val="28"/>
        </w:rPr>
        <w:t xml:space="preserve"> ("Бурмист</w:t>
      </w:r>
      <w:r w:rsidR="00B41592">
        <w:rPr>
          <w:rFonts w:ascii="Times New Roman CYR" w:hAnsi="Times New Roman CYR" w:cs="Times New Roman CYR"/>
          <w:sz w:val="28"/>
          <w:szCs w:val="28"/>
        </w:rPr>
        <w:t>р").</w:t>
      </w:r>
      <w:r w:rsidR="00B05889">
        <w:rPr>
          <w:rFonts w:ascii="Times New Roman CYR" w:hAnsi="Times New Roman CYR" w:cs="Times New Roman CYR"/>
          <w:sz w:val="28"/>
          <w:szCs w:val="28"/>
        </w:rPr>
        <w:t xml:space="preserve"> «</w:t>
      </w:r>
      <w:r w:rsidR="00B41592">
        <w:rPr>
          <w:rFonts w:ascii="Times New Roman CYR" w:hAnsi="Times New Roman CYR" w:cs="Times New Roman CYR"/>
          <w:sz w:val="28"/>
          <w:szCs w:val="28"/>
        </w:rPr>
        <w:t>Раз чуть-чуть не застрелил</w:t>
      </w:r>
      <w:r w:rsidR="00C3763F" w:rsidRPr="001D0D7F">
        <w:rPr>
          <w:rFonts w:ascii="Times New Roman CYR" w:hAnsi="Times New Roman CYR" w:cs="Times New Roman CYR"/>
          <w:sz w:val="28"/>
          <w:szCs w:val="28"/>
        </w:rPr>
        <w:t xml:space="preserve">: </w:t>
      </w:r>
      <w:r w:rsidR="00C3763F" w:rsidRPr="001D0D7F">
        <w:rPr>
          <w:rFonts w:ascii="Times New Roman CYR" w:hAnsi="Times New Roman CYR" w:cs="Times New Roman CYR"/>
          <w:b/>
          <w:bCs/>
          <w:i/>
          <w:iCs/>
          <w:sz w:val="28"/>
          <w:szCs w:val="28"/>
        </w:rPr>
        <w:t xml:space="preserve">станового, </w:t>
      </w:r>
      <w:r w:rsidR="00C3763F" w:rsidRPr="001D0D7F">
        <w:rPr>
          <w:rFonts w:ascii="Times New Roman CYR" w:hAnsi="Times New Roman CYR" w:cs="Times New Roman CYR"/>
          <w:sz w:val="28"/>
          <w:szCs w:val="28"/>
        </w:rPr>
        <w:t>вошедшего к нему в комнату с картузом на голове</w:t>
      </w:r>
      <w:r w:rsidR="00B05889">
        <w:rPr>
          <w:rFonts w:ascii="Times New Roman CYR" w:hAnsi="Times New Roman CYR" w:cs="Times New Roman CYR"/>
          <w:sz w:val="28"/>
          <w:szCs w:val="28"/>
        </w:rPr>
        <w:t>»</w:t>
      </w:r>
      <w:r w:rsidR="00C3763F" w:rsidRPr="001D0D7F">
        <w:rPr>
          <w:rFonts w:ascii="Times New Roman CYR" w:hAnsi="Times New Roman CYR" w:cs="Times New Roman CYR"/>
          <w:sz w:val="28"/>
          <w:szCs w:val="28"/>
        </w:rPr>
        <w:t xml:space="preserve"> ("Чертопханов и Недопюскин"). </w:t>
      </w:r>
      <w:r w:rsidR="00B05889">
        <w:rPr>
          <w:rFonts w:ascii="Times New Roman CYR" w:hAnsi="Times New Roman CYR" w:cs="Times New Roman CYR"/>
          <w:sz w:val="28"/>
          <w:szCs w:val="28"/>
        </w:rPr>
        <w:t>«</w:t>
      </w:r>
      <w:r w:rsidR="00C3763F" w:rsidRPr="001D0D7F">
        <w:rPr>
          <w:rFonts w:ascii="Times New Roman CYR" w:hAnsi="Times New Roman CYR" w:cs="Times New Roman CYR"/>
          <w:sz w:val="28"/>
          <w:szCs w:val="28"/>
        </w:rPr>
        <w:t xml:space="preserve">Уж и </w:t>
      </w:r>
      <w:r w:rsidR="00C3763F" w:rsidRPr="001D0D7F">
        <w:rPr>
          <w:rFonts w:ascii="Times New Roman CYR" w:hAnsi="Times New Roman CYR" w:cs="Times New Roman CYR"/>
          <w:b/>
          <w:bCs/>
          <w:i/>
          <w:iCs/>
          <w:sz w:val="28"/>
          <w:szCs w:val="28"/>
        </w:rPr>
        <w:t xml:space="preserve">становые </w:t>
      </w:r>
      <w:r w:rsidR="00C3763F" w:rsidRPr="001D0D7F">
        <w:rPr>
          <w:rFonts w:ascii="Times New Roman CYR" w:hAnsi="Times New Roman CYR" w:cs="Times New Roman CYR"/>
          <w:sz w:val="28"/>
          <w:szCs w:val="28"/>
        </w:rPr>
        <w:t>и исправники ему не раз грозились</w:t>
      </w:r>
      <w:r w:rsidR="00B05889">
        <w:rPr>
          <w:rFonts w:ascii="Times New Roman CYR" w:hAnsi="Times New Roman CYR" w:cs="Times New Roman CYR"/>
          <w:sz w:val="28"/>
          <w:szCs w:val="28"/>
        </w:rPr>
        <w:t>»</w:t>
      </w:r>
      <w:r w:rsidR="00C3763F" w:rsidRPr="001D0D7F">
        <w:rPr>
          <w:rFonts w:ascii="Times New Roman CYR" w:hAnsi="Times New Roman CYR" w:cs="Times New Roman CYR"/>
          <w:sz w:val="28"/>
          <w:szCs w:val="28"/>
        </w:rPr>
        <w:t xml:space="preserve"> ("Однодворец Овсяников").</w:t>
      </w:r>
    </w:p>
    <w:p w:rsidR="00CA46BC" w:rsidRDefault="00CA46BC" w:rsidP="00F95F9A">
      <w:pPr>
        <w:autoSpaceDE w:val="0"/>
        <w:autoSpaceDN w:val="0"/>
        <w:adjustRightInd w:val="0"/>
        <w:spacing w:line="360" w:lineRule="auto"/>
        <w:ind w:firstLine="708"/>
        <w:jc w:val="center"/>
        <w:rPr>
          <w:rFonts w:ascii="Times New Roman CYR" w:hAnsi="Times New Roman CYR" w:cs="Times New Roman CYR"/>
          <w:b/>
          <w:sz w:val="28"/>
          <w:szCs w:val="28"/>
        </w:rPr>
      </w:pPr>
      <w:r>
        <w:rPr>
          <w:rFonts w:ascii="Times New Roman CYR" w:hAnsi="Times New Roman CYR" w:cs="Times New Roman CYR"/>
          <w:b/>
          <w:sz w:val="28"/>
          <w:szCs w:val="28"/>
        </w:rPr>
        <w:t>г</w:t>
      </w:r>
      <w:r w:rsidR="00C3763F" w:rsidRPr="001D0D7F">
        <w:rPr>
          <w:rFonts w:ascii="Times New Roman CYR" w:hAnsi="Times New Roman CYR" w:cs="Times New Roman CYR"/>
          <w:b/>
          <w:sz w:val="28"/>
          <w:szCs w:val="28"/>
        </w:rPr>
        <w:t xml:space="preserve">) </w:t>
      </w:r>
      <w:r w:rsidR="00EC4C8F" w:rsidRPr="001D0D7F">
        <w:rPr>
          <w:rFonts w:ascii="Times New Roman CYR" w:hAnsi="Times New Roman CYR" w:cs="Times New Roman CYR"/>
          <w:b/>
          <w:sz w:val="28"/>
          <w:szCs w:val="28"/>
        </w:rPr>
        <w:t>Тематическая группа</w:t>
      </w:r>
      <w:r>
        <w:rPr>
          <w:rFonts w:ascii="Times New Roman CYR" w:hAnsi="Times New Roman CYR" w:cs="Times New Roman CYR"/>
          <w:b/>
          <w:sz w:val="28"/>
          <w:szCs w:val="28"/>
        </w:rPr>
        <w:t xml:space="preserve"> </w:t>
      </w:r>
    </w:p>
    <w:p w:rsidR="00CA46BC" w:rsidRPr="00CA46BC" w:rsidRDefault="00C3763F" w:rsidP="00F95F9A">
      <w:pPr>
        <w:autoSpaceDE w:val="0"/>
        <w:autoSpaceDN w:val="0"/>
        <w:adjustRightInd w:val="0"/>
        <w:spacing w:line="360" w:lineRule="auto"/>
        <w:ind w:firstLine="708"/>
        <w:jc w:val="center"/>
        <w:rPr>
          <w:rFonts w:ascii="Times New Roman CYR" w:hAnsi="Times New Roman CYR" w:cs="Times New Roman CYR"/>
          <w:b/>
          <w:sz w:val="28"/>
          <w:szCs w:val="28"/>
        </w:rPr>
      </w:pPr>
      <w:r w:rsidRPr="001D0D7F">
        <w:rPr>
          <w:rFonts w:ascii="Times New Roman CYR" w:hAnsi="Times New Roman CYR" w:cs="Times New Roman CYR"/>
          <w:b/>
          <w:sz w:val="28"/>
          <w:szCs w:val="28"/>
        </w:rPr>
        <w:t>«Наименование лиц по выполняемой работе и роду занятий»</w:t>
      </w:r>
    </w:p>
    <w:p w:rsidR="00C3763F" w:rsidRPr="001D0D7F" w:rsidRDefault="00C3763F" w:rsidP="00F95F9A">
      <w:pPr>
        <w:autoSpaceDE w:val="0"/>
        <w:autoSpaceDN w:val="0"/>
        <w:adjustRightInd w:val="0"/>
        <w:spacing w:line="360" w:lineRule="auto"/>
        <w:ind w:firstLine="708"/>
        <w:jc w:val="both"/>
        <w:rPr>
          <w:rFonts w:ascii="Times New Roman CYR" w:hAnsi="Times New Roman CYR" w:cs="Times New Roman CYR"/>
          <w:sz w:val="28"/>
          <w:szCs w:val="28"/>
        </w:rPr>
      </w:pPr>
      <w:r w:rsidRPr="001D0D7F">
        <w:rPr>
          <w:rFonts w:ascii="Times New Roman CYR" w:hAnsi="Times New Roman CYR" w:cs="Times New Roman CYR"/>
          <w:sz w:val="28"/>
          <w:szCs w:val="28"/>
        </w:rPr>
        <w:t>В составе ТГ «Наименование лиц по выполняемой работе и роду занятий» мы выделили 17 существительных (</w:t>
      </w:r>
      <w:r w:rsidRPr="001D0D7F">
        <w:rPr>
          <w:rFonts w:ascii="Times New Roman CYR" w:hAnsi="Times New Roman CYR" w:cs="Times New Roman CYR"/>
          <w:i/>
          <w:sz w:val="28"/>
          <w:szCs w:val="28"/>
        </w:rPr>
        <w:t>барышник, бурмистр</w:t>
      </w:r>
      <w:r w:rsidR="006C7B66" w:rsidRPr="001D0D7F">
        <w:rPr>
          <w:rFonts w:ascii="Times New Roman CYR" w:hAnsi="Times New Roman CYR" w:cs="Times New Roman CYR"/>
          <w:i/>
          <w:sz w:val="28"/>
          <w:szCs w:val="28"/>
        </w:rPr>
        <w:t>, доезжачий, дворовый,</w:t>
      </w:r>
      <w:r w:rsidRPr="001D0D7F">
        <w:rPr>
          <w:rFonts w:ascii="Times New Roman CYR" w:hAnsi="Times New Roman CYR" w:cs="Times New Roman CYR"/>
          <w:i/>
          <w:sz w:val="28"/>
          <w:szCs w:val="28"/>
        </w:rPr>
        <w:t xml:space="preserve"> </w:t>
      </w:r>
      <w:r w:rsidR="00851522" w:rsidRPr="001D0D7F">
        <w:rPr>
          <w:rFonts w:ascii="Times New Roman CYR" w:hAnsi="Times New Roman CYR" w:cs="Times New Roman CYR"/>
          <w:i/>
          <w:sz w:val="28"/>
          <w:szCs w:val="28"/>
        </w:rPr>
        <w:t>дворецкий</w:t>
      </w:r>
      <w:r w:rsidR="00EC4C8F" w:rsidRPr="001D0D7F">
        <w:rPr>
          <w:rFonts w:ascii="Times New Roman CYR" w:hAnsi="Times New Roman CYR" w:cs="Times New Roman CYR"/>
          <w:i/>
          <w:sz w:val="28"/>
          <w:szCs w:val="28"/>
        </w:rPr>
        <w:t>, истопник, камердинер, капельмейстер, ловчий, покупщик, половой, приказчик, псарь, стремянный, рядчик</w:t>
      </w:r>
      <w:r w:rsidR="00B05889">
        <w:rPr>
          <w:rFonts w:ascii="Times New Roman CYR" w:hAnsi="Times New Roman CYR" w:cs="Times New Roman CYR"/>
          <w:i/>
          <w:sz w:val="28"/>
          <w:szCs w:val="28"/>
        </w:rPr>
        <w:t>, фалетор, целова</w:t>
      </w:r>
      <w:r w:rsidR="00EC4C8F" w:rsidRPr="001D0D7F">
        <w:rPr>
          <w:rFonts w:ascii="Times New Roman CYR" w:hAnsi="Times New Roman CYR" w:cs="Times New Roman CYR"/>
          <w:i/>
          <w:sz w:val="28"/>
          <w:szCs w:val="28"/>
        </w:rPr>
        <w:t>льник</w:t>
      </w:r>
      <w:r w:rsidR="00851522" w:rsidRPr="001D0D7F">
        <w:rPr>
          <w:rFonts w:ascii="Times New Roman CYR" w:hAnsi="Times New Roman CYR" w:cs="Times New Roman CYR"/>
          <w:sz w:val="28"/>
          <w:szCs w:val="28"/>
        </w:rPr>
        <w:t>)</w:t>
      </w:r>
      <w:r w:rsidR="00EC4C8F" w:rsidRPr="001D0D7F">
        <w:rPr>
          <w:rFonts w:ascii="Times New Roman CYR" w:hAnsi="Times New Roman CYR" w:cs="Times New Roman CYR"/>
          <w:sz w:val="28"/>
          <w:szCs w:val="28"/>
        </w:rPr>
        <w:t>.</w:t>
      </w:r>
      <w:r w:rsidR="00166B15" w:rsidRPr="001D0D7F">
        <w:rPr>
          <w:rFonts w:ascii="Times New Roman CYR" w:hAnsi="Times New Roman CYR" w:cs="Times New Roman CYR"/>
          <w:sz w:val="28"/>
          <w:szCs w:val="28"/>
        </w:rPr>
        <w:t xml:space="preserve"> </w:t>
      </w:r>
      <w:r w:rsidR="00B05889">
        <w:rPr>
          <w:rFonts w:ascii="Times New Roman CYR" w:hAnsi="Times New Roman CYR" w:cs="Times New Roman CYR"/>
          <w:sz w:val="28"/>
          <w:szCs w:val="28"/>
        </w:rPr>
        <w:t>Большинство агнонимов данной</w:t>
      </w:r>
      <w:r w:rsidR="00CA46BC">
        <w:rPr>
          <w:rFonts w:ascii="Times New Roman CYR" w:hAnsi="Times New Roman CYR" w:cs="Times New Roman CYR"/>
          <w:sz w:val="28"/>
          <w:szCs w:val="28"/>
        </w:rPr>
        <w:t xml:space="preserve"> группы называет крепостных крес</w:t>
      </w:r>
      <w:r w:rsidR="00B05889">
        <w:rPr>
          <w:rFonts w:ascii="Times New Roman CYR" w:hAnsi="Times New Roman CYR" w:cs="Times New Roman CYR"/>
          <w:sz w:val="28"/>
          <w:szCs w:val="28"/>
        </w:rPr>
        <w:t>тьян, выполнявших различные виды работ в помещичьей усадьбе.</w:t>
      </w:r>
    </w:p>
    <w:p w:rsidR="00851522" w:rsidRPr="001D0D7F" w:rsidRDefault="00851522" w:rsidP="00F95F9A">
      <w:pPr>
        <w:autoSpaceDE w:val="0"/>
        <w:autoSpaceDN w:val="0"/>
        <w:adjustRightInd w:val="0"/>
        <w:spacing w:line="360" w:lineRule="auto"/>
        <w:ind w:firstLine="708"/>
        <w:jc w:val="both"/>
        <w:rPr>
          <w:rFonts w:ascii="Times New Roman CYR" w:hAnsi="Times New Roman CYR" w:cs="Times New Roman CYR"/>
          <w:sz w:val="28"/>
          <w:szCs w:val="28"/>
        </w:rPr>
      </w:pPr>
      <w:r w:rsidRPr="001D0D7F">
        <w:rPr>
          <w:rFonts w:ascii="Times New Roman CYR" w:hAnsi="Times New Roman CYR" w:cs="Times New Roman CYR"/>
          <w:sz w:val="28"/>
          <w:szCs w:val="28"/>
        </w:rPr>
        <w:t>Обратимся к их значению</w:t>
      </w:r>
      <w:r w:rsidR="00EC4C8F" w:rsidRPr="001D0D7F">
        <w:rPr>
          <w:rFonts w:ascii="Times New Roman CYR" w:hAnsi="Times New Roman CYR" w:cs="Times New Roman CYR"/>
          <w:sz w:val="28"/>
          <w:szCs w:val="28"/>
        </w:rPr>
        <w:t xml:space="preserve"> и употреблению</w:t>
      </w:r>
      <w:r w:rsidRPr="001D0D7F">
        <w:rPr>
          <w:rFonts w:ascii="Times New Roman CYR" w:hAnsi="Times New Roman CYR" w:cs="Times New Roman CYR"/>
          <w:sz w:val="28"/>
          <w:szCs w:val="28"/>
        </w:rPr>
        <w:t xml:space="preserve"> в тексте.</w:t>
      </w:r>
    </w:p>
    <w:p w:rsidR="00851522" w:rsidRPr="001D0D7F" w:rsidRDefault="00851522" w:rsidP="00F95F9A">
      <w:pPr>
        <w:autoSpaceDE w:val="0"/>
        <w:autoSpaceDN w:val="0"/>
        <w:adjustRightInd w:val="0"/>
        <w:spacing w:line="360" w:lineRule="auto"/>
        <w:ind w:firstLine="708"/>
        <w:jc w:val="both"/>
        <w:rPr>
          <w:rFonts w:ascii="Times New Roman CYR" w:hAnsi="Times New Roman CYR" w:cs="Times New Roman CYR"/>
          <w:sz w:val="28"/>
          <w:szCs w:val="28"/>
        </w:rPr>
      </w:pPr>
      <w:r w:rsidRPr="001D0D7F">
        <w:rPr>
          <w:rFonts w:ascii="Times New Roman CYR" w:hAnsi="Times New Roman CYR" w:cs="Times New Roman CYR"/>
          <w:b/>
          <w:i/>
          <w:sz w:val="28"/>
          <w:szCs w:val="28"/>
        </w:rPr>
        <w:t>Барышник</w:t>
      </w:r>
      <w:r w:rsidRPr="001D0D7F">
        <w:rPr>
          <w:rFonts w:ascii="Times New Roman CYR" w:hAnsi="Times New Roman CYR" w:cs="Times New Roman CYR"/>
          <w:i/>
          <w:sz w:val="28"/>
          <w:szCs w:val="28"/>
        </w:rPr>
        <w:t xml:space="preserve">. </w:t>
      </w:r>
      <w:r w:rsidRPr="001D0D7F">
        <w:rPr>
          <w:rFonts w:ascii="Times New Roman CYR" w:hAnsi="Times New Roman CYR" w:cs="Times New Roman CYR"/>
          <w:sz w:val="28"/>
          <w:szCs w:val="28"/>
        </w:rPr>
        <w:t>Толковый словарь русского языка так трактует это слово:</w:t>
      </w:r>
      <w:r w:rsidR="00EC4C8F" w:rsidRPr="001D0D7F">
        <w:rPr>
          <w:rFonts w:ascii="Times New Roman CYR" w:hAnsi="Times New Roman CYR" w:cs="Times New Roman CYR"/>
          <w:sz w:val="28"/>
          <w:szCs w:val="28"/>
        </w:rPr>
        <w:t xml:space="preserve"> «Л</w:t>
      </w:r>
      <w:r w:rsidRPr="001D0D7F">
        <w:rPr>
          <w:rFonts w:ascii="Times New Roman CYR" w:hAnsi="Times New Roman CYR" w:cs="Times New Roman CYR"/>
          <w:sz w:val="28"/>
          <w:szCs w:val="28"/>
        </w:rPr>
        <w:t>ицо, занимающееся скупкой товаров у производителей, обычно у крестьян, и перепродажей их оптовым торговцам; перекупщик</w:t>
      </w:r>
      <w:r w:rsidR="00EC4C8F" w:rsidRPr="001D0D7F">
        <w:rPr>
          <w:rFonts w:ascii="Times New Roman CYR" w:hAnsi="Times New Roman CYR" w:cs="Times New Roman CYR"/>
          <w:sz w:val="28"/>
          <w:szCs w:val="28"/>
        </w:rPr>
        <w:t>»</w:t>
      </w:r>
      <w:r w:rsidRPr="001D0D7F">
        <w:rPr>
          <w:rFonts w:ascii="Times New Roman CYR" w:hAnsi="Times New Roman CYR" w:cs="Times New Roman CYR"/>
          <w:sz w:val="28"/>
          <w:szCs w:val="28"/>
        </w:rPr>
        <w:t>.</w:t>
      </w:r>
    </w:p>
    <w:p w:rsidR="00851522" w:rsidRPr="001D0D7F" w:rsidRDefault="00851522" w:rsidP="00F95F9A">
      <w:pPr>
        <w:widowControl w:val="0"/>
        <w:autoSpaceDE w:val="0"/>
        <w:autoSpaceDN w:val="0"/>
        <w:adjustRightInd w:val="0"/>
        <w:spacing w:before="43" w:line="360" w:lineRule="auto"/>
        <w:ind w:firstLine="468"/>
        <w:jc w:val="both"/>
        <w:rPr>
          <w:rFonts w:ascii="Times New Roman CYR" w:hAnsi="Times New Roman CYR" w:cs="Times New Roman CYR"/>
          <w:sz w:val="28"/>
          <w:szCs w:val="28"/>
        </w:rPr>
      </w:pPr>
      <w:r w:rsidRPr="001D0D7F">
        <w:rPr>
          <w:rFonts w:ascii="Times New Roman CYR" w:hAnsi="Times New Roman CYR" w:cs="Times New Roman CYR"/>
          <w:sz w:val="28"/>
          <w:szCs w:val="28"/>
        </w:rPr>
        <w:t>Обратимся к тексту:</w:t>
      </w:r>
    </w:p>
    <w:p w:rsidR="00851522" w:rsidRPr="001D0D7F" w:rsidRDefault="00EC4C8F" w:rsidP="00F95F9A">
      <w:pPr>
        <w:widowControl w:val="0"/>
        <w:autoSpaceDE w:val="0"/>
        <w:autoSpaceDN w:val="0"/>
        <w:adjustRightInd w:val="0"/>
        <w:spacing w:before="29" w:line="360" w:lineRule="auto"/>
        <w:ind w:firstLine="468"/>
        <w:jc w:val="both"/>
        <w:rPr>
          <w:rFonts w:ascii="Times New Roman CYR" w:hAnsi="Times New Roman CYR" w:cs="Times New Roman CYR"/>
          <w:sz w:val="28"/>
          <w:szCs w:val="28"/>
        </w:rPr>
      </w:pPr>
      <w:r w:rsidRPr="001D0D7F">
        <w:rPr>
          <w:sz w:val="28"/>
          <w:szCs w:val="28"/>
        </w:rPr>
        <w:t xml:space="preserve"> –</w:t>
      </w:r>
      <w:r w:rsidR="00851522" w:rsidRPr="001D0D7F">
        <w:rPr>
          <w:sz w:val="28"/>
          <w:szCs w:val="28"/>
        </w:rPr>
        <w:t xml:space="preserve"> </w:t>
      </w:r>
      <w:r w:rsidR="00851522" w:rsidRPr="001D0D7F">
        <w:rPr>
          <w:rFonts w:ascii="Times New Roman CYR" w:hAnsi="Times New Roman CYR" w:cs="Times New Roman CYR"/>
          <w:sz w:val="28"/>
          <w:szCs w:val="28"/>
        </w:rPr>
        <w:t>И</w:t>
      </w:r>
      <w:r w:rsidRPr="001D0D7F">
        <w:rPr>
          <w:rFonts w:ascii="Times New Roman CYR" w:hAnsi="Times New Roman CYR" w:cs="Times New Roman CYR"/>
          <w:sz w:val="28"/>
          <w:szCs w:val="28"/>
        </w:rPr>
        <w:t xml:space="preserve"> </w:t>
      </w:r>
      <w:r w:rsidR="00851522" w:rsidRPr="001D0D7F">
        <w:rPr>
          <w:rFonts w:ascii="Times New Roman CYR" w:hAnsi="Times New Roman CYR" w:cs="Times New Roman CYR"/>
          <w:sz w:val="28"/>
          <w:szCs w:val="28"/>
        </w:rPr>
        <w:t xml:space="preserve"> не у казака он был, — продолжал Чертопханов, все не поворачивая головы и тем же басовым голосом, - а у цыгана-</w:t>
      </w:r>
      <w:r w:rsidR="00851522" w:rsidRPr="001D0D7F">
        <w:rPr>
          <w:rFonts w:ascii="Times New Roman CYR" w:hAnsi="Times New Roman CYR" w:cs="Times New Roman CYR"/>
          <w:b/>
          <w:bCs/>
          <w:i/>
          <w:iCs/>
          <w:sz w:val="28"/>
          <w:szCs w:val="28"/>
        </w:rPr>
        <w:t>барышника</w:t>
      </w:r>
      <w:r w:rsidR="00851522" w:rsidRPr="001D0D7F">
        <w:rPr>
          <w:rFonts w:ascii="Times New Roman CYR" w:hAnsi="Times New Roman CYR" w:cs="Times New Roman CYR"/>
          <w:sz w:val="28"/>
          <w:szCs w:val="28"/>
        </w:rPr>
        <w:t xml:space="preserve">; я, разумеется, тотчас вклепался в свою лошадь и пожелал насильно ее возвратить; но бестия цыган заорал как ошпаренный на всю площадь, стал божиться, что купил лошадь у другого цыгана, и свидетелей хотел представить... ("Конец Чертопханова"). Во-вторых, у меня был в Туле </w:t>
      </w:r>
      <w:r w:rsidR="00851522" w:rsidRPr="001D0D7F">
        <w:rPr>
          <w:rFonts w:ascii="Times New Roman CYR" w:hAnsi="Times New Roman CYR" w:cs="Times New Roman CYR"/>
          <w:b/>
          <w:bCs/>
          <w:i/>
          <w:iCs/>
          <w:sz w:val="28"/>
          <w:szCs w:val="28"/>
        </w:rPr>
        <w:t xml:space="preserve">барышник </w:t>
      </w:r>
      <w:r w:rsidR="00851522" w:rsidRPr="001D0D7F">
        <w:rPr>
          <w:rFonts w:ascii="Times New Roman CYR" w:hAnsi="Times New Roman CYR" w:cs="Times New Roman CYR"/>
          <w:sz w:val="28"/>
          <w:szCs w:val="28"/>
        </w:rPr>
        <w:t xml:space="preserve">знакомый; я мог купить у него лошадь на место охромевшего коренника. ... Прибыли мы наконец в Тулу; купил я дроби, да кстати чаю, да вина, и далее лошадь у </w:t>
      </w:r>
      <w:r w:rsidR="00851522" w:rsidRPr="001D0D7F">
        <w:rPr>
          <w:rFonts w:ascii="Times New Roman CYR" w:hAnsi="Times New Roman CYR" w:cs="Times New Roman CYR"/>
          <w:b/>
          <w:bCs/>
          <w:i/>
          <w:iCs/>
          <w:sz w:val="28"/>
          <w:szCs w:val="28"/>
        </w:rPr>
        <w:t xml:space="preserve">барышника </w:t>
      </w:r>
      <w:r w:rsidR="00851522" w:rsidRPr="001D0D7F">
        <w:rPr>
          <w:rFonts w:ascii="Times New Roman CYR" w:hAnsi="Times New Roman CYR" w:cs="Times New Roman CYR"/>
          <w:sz w:val="28"/>
          <w:szCs w:val="28"/>
        </w:rPr>
        <w:t>взял ("Стучит!").</w:t>
      </w:r>
    </w:p>
    <w:p w:rsidR="00851522" w:rsidRPr="001D0D7F" w:rsidRDefault="00CA46BC" w:rsidP="00F95F9A">
      <w:pPr>
        <w:widowControl w:val="0"/>
        <w:autoSpaceDE w:val="0"/>
        <w:autoSpaceDN w:val="0"/>
        <w:adjustRightInd w:val="0"/>
        <w:spacing w:line="360" w:lineRule="auto"/>
        <w:jc w:val="both"/>
        <w:rPr>
          <w:rFonts w:ascii="Times New Roman CYR" w:hAnsi="Times New Roman CYR" w:cs="Times New Roman CYR"/>
          <w:sz w:val="28"/>
          <w:szCs w:val="28"/>
        </w:rPr>
      </w:pPr>
      <w:r>
        <w:rPr>
          <w:rFonts w:ascii="Times New Roman CYR" w:hAnsi="Times New Roman CYR" w:cs="Times New Roman CYR"/>
          <w:sz w:val="28"/>
          <w:szCs w:val="28"/>
        </w:rPr>
        <w:lastRenderedPageBreak/>
        <w:tab/>
      </w:r>
      <w:r w:rsidR="00851522" w:rsidRPr="001D0D7F">
        <w:rPr>
          <w:rFonts w:ascii="Times New Roman CYR" w:hAnsi="Times New Roman CYR" w:cs="Times New Roman CYR"/>
          <w:sz w:val="28"/>
          <w:szCs w:val="28"/>
        </w:rPr>
        <w:t xml:space="preserve">Значение слова </w:t>
      </w:r>
      <w:r w:rsidR="00851522" w:rsidRPr="00CA46BC">
        <w:rPr>
          <w:rFonts w:ascii="Times New Roman CYR" w:hAnsi="Times New Roman CYR" w:cs="Times New Roman CYR"/>
          <w:b/>
          <w:i/>
          <w:sz w:val="28"/>
          <w:szCs w:val="28"/>
        </w:rPr>
        <w:t>бурмистр</w:t>
      </w:r>
      <w:r w:rsidR="00851522" w:rsidRPr="001D0D7F">
        <w:rPr>
          <w:rFonts w:ascii="Times New Roman CYR" w:hAnsi="Times New Roman CYR" w:cs="Times New Roman CYR"/>
          <w:sz w:val="28"/>
          <w:szCs w:val="28"/>
        </w:rPr>
        <w:t xml:space="preserve"> таково:</w:t>
      </w:r>
      <w:r w:rsidR="00B05889">
        <w:rPr>
          <w:rFonts w:ascii="Times New Roman CYR" w:hAnsi="Times New Roman CYR" w:cs="Times New Roman CYR"/>
          <w:sz w:val="28"/>
          <w:szCs w:val="28"/>
        </w:rPr>
        <w:t xml:space="preserve"> «</w:t>
      </w:r>
      <w:r w:rsidR="00851522" w:rsidRPr="001D0D7F">
        <w:rPr>
          <w:rFonts w:ascii="Times New Roman CYR" w:hAnsi="Times New Roman CYR" w:cs="Times New Roman CYR"/>
          <w:i/>
          <w:sz w:val="28"/>
          <w:szCs w:val="28"/>
        </w:rPr>
        <w:t>Истор</w:t>
      </w:r>
      <w:r w:rsidR="00851522" w:rsidRPr="001D0D7F">
        <w:rPr>
          <w:rFonts w:ascii="Times New Roman CYR" w:hAnsi="Times New Roman CYR" w:cs="Times New Roman CYR"/>
          <w:b/>
          <w:bCs/>
          <w:i/>
          <w:iCs/>
          <w:sz w:val="28"/>
          <w:szCs w:val="28"/>
        </w:rPr>
        <w:t xml:space="preserve">. </w:t>
      </w:r>
      <w:r>
        <w:rPr>
          <w:rFonts w:ascii="Times New Roman CYR" w:hAnsi="Times New Roman CYR" w:cs="Times New Roman CYR"/>
          <w:sz w:val="28"/>
          <w:szCs w:val="28"/>
        </w:rPr>
        <w:t>П</w:t>
      </w:r>
      <w:r w:rsidR="00851522" w:rsidRPr="001D0D7F">
        <w:rPr>
          <w:rFonts w:ascii="Times New Roman CYR" w:hAnsi="Times New Roman CYR" w:cs="Times New Roman CYR"/>
          <w:sz w:val="28"/>
          <w:szCs w:val="28"/>
        </w:rPr>
        <w:t xml:space="preserve">ри крепостном праве </w:t>
      </w:r>
      <w:r w:rsidR="00166B15" w:rsidRPr="001D0D7F">
        <w:rPr>
          <w:rFonts w:ascii="Times New Roman CYR" w:hAnsi="Times New Roman CYR" w:cs="Times New Roman CYR"/>
          <w:sz w:val="28"/>
          <w:szCs w:val="28"/>
        </w:rPr>
        <w:t>–</w:t>
      </w:r>
      <w:r w:rsidR="00851522" w:rsidRPr="001D0D7F">
        <w:rPr>
          <w:rFonts w:ascii="Times New Roman CYR" w:hAnsi="Times New Roman CYR" w:cs="Times New Roman CYR"/>
          <w:sz w:val="28"/>
          <w:szCs w:val="28"/>
        </w:rPr>
        <w:t xml:space="preserve"> управляющий</w:t>
      </w:r>
      <w:r w:rsidR="00166B15" w:rsidRPr="001D0D7F">
        <w:rPr>
          <w:rFonts w:ascii="Times New Roman CYR" w:hAnsi="Times New Roman CYR" w:cs="Times New Roman CYR"/>
          <w:sz w:val="28"/>
          <w:szCs w:val="28"/>
        </w:rPr>
        <w:t xml:space="preserve"> </w:t>
      </w:r>
      <w:r w:rsidR="00851522" w:rsidRPr="001D0D7F">
        <w:rPr>
          <w:rFonts w:ascii="Times New Roman CYR" w:hAnsi="Times New Roman CYR" w:cs="Times New Roman CYR"/>
          <w:sz w:val="28"/>
          <w:szCs w:val="28"/>
        </w:rPr>
        <w:t xml:space="preserve"> имением и крестьянами помещика</w:t>
      </w:r>
      <w:r w:rsidR="00B05889">
        <w:rPr>
          <w:rFonts w:ascii="Times New Roman CYR" w:hAnsi="Times New Roman CYR" w:cs="Times New Roman CYR"/>
          <w:sz w:val="28"/>
          <w:szCs w:val="28"/>
        </w:rPr>
        <w:t>»</w:t>
      </w:r>
      <w:r w:rsidR="00851522" w:rsidRPr="001D0D7F">
        <w:rPr>
          <w:rFonts w:ascii="Times New Roman CYR" w:hAnsi="Times New Roman CYR" w:cs="Times New Roman CYR"/>
          <w:sz w:val="28"/>
          <w:szCs w:val="28"/>
        </w:rPr>
        <w:t>.</w:t>
      </w:r>
    </w:p>
    <w:p w:rsidR="00851522" w:rsidRPr="001D0D7F" w:rsidRDefault="00851522" w:rsidP="00F95F9A">
      <w:pPr>
        <w:widowControl w:val="0"/>
        <w:autoSpaceDE w:val="0"/>
        <w:autoSpaceDN w:val="0"/>
        <w:adjustRightInd w:val="0"/>
        <w:spacing w:before="29" w:line="360" w:lineRule="auto"/>
        <w:ind w:firstLine="461"/>
        <w:jc w:val="both"/>
        <w:rPr>
          <w:rFonts w:ascii="Times New Roman CYR" w:hAnsi="Times New Roman CYR" w:cs="Times New Roman CYR"/>
          <w:sz w:val="28"/>
          <w:szCs w:val="28"/>
        </w:rPr>
      </w:pPr>
      <w:r w:rsidRPr="001D0D7F">
        <w:rPr>
          <w:rFonts w:ascii="Times New Roman CYR" w:hAnsi="Times New Roman CYR" w:cs="Times New Roman CYR"/>
          <w:sz w:val="28"/>
          <w:szCs w:val="28"/>
        </w:rPr>
        <w:t xml:space="preserve">По возвращении в деревню </w:t>
      </w:r>
      <w:r w:rsidRPr="001D0D7F">
        <w:rPr>
          <w:rFonts w:ascii="Times New Roman CYR" w:hAnsi="Times New Roman CYR" w:cs="Times New Roman CYR"/>
          <w:b/>
          <w:bCs/>
          <w:i/>
          <w:iCs/>
          <w:sz w:val="28"/>
          <w:szCs w:val="28"/>
        </w:rPr>
        <w:t xml:space="preserve">бурмистр </w:t>
      </w:r>
      <w:r w:rsidRPr="001D0D7F">
        <w:rPr>
          <w:rFonts w:ascii="Times New Roman CYR" w:hAnsi="Times New Roman CYR" w:cs="Times New Roman CYR"/>
          <w:sz w:val="28"/>
          <w:szCs w:val="28"/>
        </w:rPr>
        <w:t xml:space="preserve">повел нас посмотреть веялку, недавно выписанную им из Москвы. ... Заговорил я с Анпадистом о Шипиловских крестьянах, о г. Пеночкине, спросил его, не знает ли он тамошнего бурмистра ("Бурмистр"). </w:t>
      </w:r>
    </w:p>
    <w:p w:rsidR="00A47FD3" w:rsidRPr="001D0D7F" w:rsidRDefault="00166B15" w:rsidP="00F95F9A">
      <w:pPr>
        <w:widowControl w:val="0"/>
        <w:autoSpaceDE w:val="0"/>
        <w:autoSpaceDN w:val="0"/>
        <w:adjustRightInd w:val="0"/>
        <w:spacing w:before="29" w:line="360" w:lineRule="auto"/>
        <w:ind w:firstLine="708"/>
        <w:jc w:val="both"/>
        <w:rPr>
          <w:rFonts w:ascii="Times New Roman CYR" w:hAnsi="Times New Roman CYR" w:cs="Times New Roman CYR"/>
          <w:sz w:val="28"/>
          <w:szCs w:val="28"/>
        </w:rPr>
      </w:pPr>
      <w:r w:rsidRPr="001D0D7F">
        <w:rPr>
          <w:rFonts w:ascii="Times New Roman CYR" w:hAnsi="Times New Roman CYR" w:cs="Times New Roman CYR"/>
          <w:bCs/>
          <w:sz w:val="28"/>
          <w:szCs w:val="28"/>
        </w:rPr>
        <w:t>Существительное</w:t>
      </w:r>
      <w:r w:rsidRPr="001D0D7F">
        <w:rPr>
          <w:rFonts w:ascii="Times New Roman CYR" w:hAnsi="Times New Roman CYR" w:cs="Times New Roman CYR"/>
          <w:b/>
          <w:bCs/>
          <w:sz w:val="28"/>
          <w:szCs w:val="28"/>
        </w:rPr>
        <w:t xml:space="preserve">  </w:t>
      </w:r>
      <w:r w:rsidRPr="00CA46BC">
        <w:rPr>
          <w:rFonts w:ascii="Times New Roman CYR" w:hAnsi="Times New Roman CYR" w:cs="Times New Roman CYR"/>
          <w:b/>
          <w:bCs/>
          <w:i/>
          <w:sz w:val="28"/>
          <w:szCs w:val="28"/>
        </w:rPr>
        <w:t>д</w:t>
      </w:r>
      <w:r w:rsidR="00A47FD3" w:rsidRPr="00CA46BC">
        <w:rPr>
          <w:rFonts w:ascii="Times New Roman CYR" w:hAnsi="Times New Roman CYR" w:cs="Times New Roman CYR"/>
          <w:b/>
          <w:bCs/>
          <w:i/>
          <w:sz w:val="28"/>
          <w:szCs w:val="28"/>
        </w:rPr>
        <w:t>оезжачий</w:t>
      </w:r>
      <w:r w:rsidRPr="001D0D7F">
        <w:rPr>
          <w:rFonts w:ascii="Times New Roman CYR" w:hAnsi="Times New Roman CYR" w:cs="Times New Roman CYR"/>
          <w:sz w:val="28"/>
          <w:szCs w:val="28"/>
        </w:rPr>
        <w:t xml:space="preserve"> (</w:t>
      </w:r>
      <w:r w:rsidR="00A47FD3" w:rsidRPr="001D0D7F">
        <w:rPr>
          <w:rFonts w:ascii="Times New Roman CYR" w:hAnsi="Times New Roman CYR" w:cs="Times New Roman CYR"/>
          <w:i/>
          <w:iCs/>
          <w:sz w:val="28"/>
          <w:szCs w:val="28"/>
        </w:rPr>
        <w:t>Охотн</w:t>
      </w:r>
      <w:r w:rsidR="00A47FD3" w:rsidRPr="001D0D7F">
        <w:rPr>
          <w:rFonts w:ascii="Times New Roman CYR" w:hAnsi="Times New Roman CYR" w:cs="Times New Roman CYR"/>
          <w:b/>
          <w:bCs/>
          <w:i/>
          <w:iCs/>
          <w:sz w:val="28"/>
          <w:szCs w:val="28"/>
        </w:rPr>
        <w:t>.</w:t>
      </w:r>
      <w:r w:rsidRPr="001D0D7F">
        <w:rPr>
          <w:rFonts w:ascii="Times New Roman CYR" w:hAnsi="Times New Roman CYR" w:cs="Times New Roman CYR"/>
          <w:b/>
          <w:bCs/>
          <w:i/>
          <w:iCs/>
          <w:sz w:val="28"/>
          <w:szCs w:val="28"/>
        </w:rPr>
        <w:t xml:space="preserve">) </w:t>
      </w:r>
      <w:r w:rsidRPr="00B05889">
        <w:rPr>
          <w:rFonts w:ascii="Times New Roman CYR" w:hAnsi="Times New Roman CYR" w:cs="Times New Roman CYR"/>
          <w:bCs/>
          <w:iCs/>
          <w:sz w:val="28"/>
          <w:szCs w:val="28"/>
        </w:rPr>
        <w:t>обозначает</w:t>
      </w:r>
      <w:r w:rsidR="00A47FD3" w:rsidRPr="001D0D7F">
        <w:rPr>
          <w:rFonts w:ascii="Times New Roman CYR" w:hAnsi="Times New Roman CYR" w:cs="Times New Roman CYR"/>
          <w:b/>
          <w:bCs/>
          <w:i/>
          <w:iCs/>
          <w:sz w:val="28"/>
          <w:szCs w:val="28"/>
        </w:rPr>
        <w:t xml:space="preserve"> </w:t>
      </w:r>
      <w:r w:rsidRPr="001D0D7F">
        <w:rPr>
          <w:rFonts w:ascii="Times New Roman CYR" w:hAnsi="Times New Roman CYR" w:cs="Times New Roman CYR"/>
          <w:sz w:val="28"/>
          <w:szCs w:val="28"/>
        </w:rPr>
        <w:t>старшего псаря, занимающего</w:t>
      </w:r>
      <w:r w:rsidR="00A47FD3" w:rsidRPr="001D0D7F">
        <w:rPr>
          <w:rFonts w:ascii="Times New Roman CYR" w:hAnsi="Times New Roman CYR" w:cs="Times New Roman CYR"/>
          <w:sz w:val="28"/>
          <w:szCs w:val="28"/>
        </w:rPr>
        <w:t>ся обучением борзых собак и распоряжающийся ими на охоте.</w:t>
      </w:r>
    </w:p>
    <w:p w:rsidR="00A47FD3" w:rsidRPr="001D0D7F" w:rsidRDefault="00EC4C8F" w:rsidP="00F95F9A">
      <w:pPr>
        <w:autoSpaceDE w:val="0"/>
        <w:autoSpaceDN w:val="0"/>
        <w:adjustRightInd w:val="0"/>
        <w:spacing w:line="360" w:lineRule="auto"/>
        <w:ind w:firstLine="209"/>
        <w:jc w:val="both"/>
        <w:rPr>
          <w:sz w:val="28"/>
          <w:szCs w:val="28"/>
        </w:rPr>
      </w:pPr>
      <w:r w:rsidRPr="001D0D7F">
        <w:rPr>
          <w:rFonts w:ascii="Times New Roman CYR" w:hAnsi="Times New Roman CYR" w:cs="Times New Roman CYR"/>
          <w:sz w:val="28"/>
          <w:szCs w:val="28"/>
        </w:rPr>
        <w:t xml:space="preserve"> </w:t>
      </w:r>
      <w:r w:rsidR="00166B15" w:rsidRPr="001D0D7F">
        <w:rPr>
          <w:rFonts w:ascii="Times New Roman CYR" w:hAnsi="Times New Roman CYR" w:cs="Times New Roman CYR"/>
          <w:sz w:val="28"/>
          <w:szCs w:val="28"/>
        </w:rPr>
        <w:t xml:space="preserve"> </w:t>
      </w:r>
      <w:r w:rsidRPr="001D0D7F">
        <w:rPr>
          <w:rFonts w:ascii="Times New Roman CYR" w:hAnsi="Times New Roman CYR" w:cs="Times New Roman CYR"/>
          <w:sz w:val="28"/>
          <w:szCs w:val="28"/>
        </w:rPr>
        <w:t xml:space="preserve">Примеры из текста. </w:t>
      </w:r>
      <w:r w:rsidR="00B05889">
        <w:rPr>
          <w:rFonts w:ascii="Times New Roman CYR" w:hAnsi="Times New Roman CYR" w:cs="Times New Roman CYR"/>
          <w:sz w:val="28"/>
          <w:szCs w:val="28"/>
        </w:rPr>
        <w:t>«</w:t>
      </w:r>
      <w:r w:rsidR="00A47FD3" w:rsidRPr="001D0D7F">
        <w:rPr>
          <w:rFonts w:ascii="Times New Roman CYR" w:hAnsi="Times New Roman CYR" w:cs="Times New Roman CYR"/>
          <w:sz w:val="28"/>
          <w:szCs w:val="28"/>
        </w:rPr>
        <w:t xml:space="preserve">Но когда, вернувшись с псарного двора, где, по словам его </w:t>
      </w:r>
      <w:r w:rsidR="00A47FD3" w:rsidRPr="001D0D7F">
        <w:rPr>
          <w:rFonts w:ascii="Times New Roman CYR" w:hAnsi="Times New Roman CYR" w:cs="Times New Roman CYR"/>
          <w:b/>
          <w:bCs/>
          <w:i/>
          <w:iCs/>
          <w:sz w:val="28"/>
          <w:szCs w:val="28"/>
        </w:rPr>
        <w:t xml:space="preserve">доезжачего, </w:t>
      </w:r>
      <w:r w:rsidR="00A47FD3" w:rsidRPr="001D0D7F">
        <w:rPr>
          <w:rFonts w:ascii="Times New Roman CYR" w:hAnsi="Times New Roman CYR" w:cs="Times New Roman CYR"/>
          <w:sz w:val="28"/>
          <w:szCs w:val="28"/>
        </w:rPr>
        <w:t>последние две гончие "окочурились</w:t>
      </w:r>
      <w:r w:rsidR="00B05889">
        <w:rPr>
          <w:rFonts w:ascii="Times New Roman CYR" w:hAnsi="Times New Roman CYR" w:cs="Times New Roman CYR"/>
          <w:sz w:val="28"/>
          <w:szCs w:val="28"/>
        </w:rPr>
        <w:t xml:space="preserve">» </w:t>
      </w:r>
      <w:r w:rsidR="00A47FD3" w:rsidRPr="001D0D7F">
        <w:rPr>
          <w:rFonts w:ascii="Times New Roman CYR" w:hAnsi="Times New Roman CYR" w:cs="Times New Roman CYR"/>
          <w:sz w:val="28"/>
          <w:szCs w:val="28"/>
        </w:rPr>
        <w:t>(</w:t>
      </w:r>
      <w:r w:rsidR="00A47FD3" w:rsidRPr="001D0D7F">
        <w:rPr>
          <w:sz w:val="28"/>
          <w:szCs w:val="28"/>
        </w:rPr>
        <w:t>«</w:t>
      </w:r>
      <w:r w:rsidR="00A47FD3" w:rsidRPr="001D0D7F">
        <w:rPr>
          <w:rFonts w:ascii="Times New Roman CYR" w:hAnsi="Times New Roman CYR" w:cs="Times New Roman CYR"/>
          <w:sz w:val="28"/>
          <w:szCs w:val="28"/>
        </w:rPr>
        <w:t>Конец Чертопханова</w:t>
      </w:r>
      <w:r w:rsidR="00A47FD3" w:rsidRPr="001D0D7F">
        <w:rPr>
          <w:sz w:val="28"/>
          <w:szCs w:val="28"/>
        </w:rPr>
        <w:t>»)</w:t>
      </w:r>
      <w:r w:rsidR="00B05889">
        <w:rPr>
          <w:sz w:val="28"/>
          <w:szCs w:val="28"/>
        </w:rPr>
        <w:t>.</w:t>
      </w:r>
    </w:p>
    <w:p w:rsidR="00A47FD3" w:rsidRPr="001D0D7F" w:rsidRDefault="00A47FD3" w:rsidP="00F95F9A">
      <w:pPr>
        <w:widowControl w:val="0"/>
        <w:autoSpaceDE w:val="0"/>
        <w:autoSpaceDN w:val="0"/>
        <w:adjustRightInd w:val="0"/>
        <w:spacing w:line="360" w:lineRule="auto"/>
        <w:ind w:firstLine="461"/>
        <w:jc w:val="both"/>
        <w:rPr>
          <w:rFonts w:ascii="Times New Roman CYR" w:hAnsi="Times New Roman CYR" w:cs="Times New Roman CYR"/>
          <w:sz w:val="28"/>
          <w:szCs w:val="28"/>
        </w:rPr>
      </w:pPr>
      <w:r w:rsidRPr="001D0D7F">
        <w:rPr>
          <w:rFonts w:ascii="Times New Roman CYR" w:hAnsi="Times New Roman CYR" w:cs="Times New Roman CYR"/>
          <w:sz w:val="28"/>
          <w:szCs w:val="28"/>
        </w:rPr>
        <w:t xml:space="preserve">Существительное </w:t>
      </w:r>
      <w:r w:rsidRPr="001D0D7F">
        <w:rPr>
          <w:rFonts w:ascii="Times New Roman CYR" w:hAnsi="Times New Roman CYR" w:cs="Times New Roman CYR"/>
          <w:b/>
          <w:i/>
          <w:sz w:val="28"/>
          <w:szCs w:val="28"/>
        </w:rPr>
        <w:t>дворовый</w:t>
      </w:r>
      <w:r w:rsidRPr="001D0D7F">
        <w:rPr>
          <w:rFonts w:ascii="Times New Roman CYR" w:hAnsi="Times New Roman CYR" w:cs="Times New Roman CYR"/>
          <w:sz w:val="28"/>
          <w:szCs w:val="28"/>
        </w:rPr>
        <w:t xml:space="preserve"> в словаре определяется следующим образом:</w:t>
      </w:r>
      <w:r w:rsidR="00EC4C8F" w:rsidRPr="001D0D7F">
        <w:rPr>
          <w:rFonts w:ascii="Times New Roman CYR" w:hAnsi="Times New Roman CYR" w:cs="Times New Roman CYR"/>
          <w:sz w:val="28"/>
          <w:szCs w:val="28"/>
        </w:rPr>
        <w:t xml:space="preserve"> «</w:t>
      </w:r>
      <w:r w:rsidRPr="001D0D7F">
        <w:rPr>
          <w:rFonts w:ascii="Times New Roman CYR" w:hAnsi="Times New Roman CYR" w:cs="Times New Roman CYR"/>
          <w:i/>
          <w:iCs/>
          <w:sz w:val="28"/>
          <w:szCs w:val="28"/>
        </w:rPr>
        <w:t>Истор</w:t>
      </w:r>
      <w:r w:rsidRPr="001D0D7F">
        <w:rPr>
          <w:rFonts w:ascii="Times New Roman CYR" w:hAnsi="Times New Roman CYR" w:cs="Times New Roman CYR"/>
          <w:b/>
          <w:bCs/>
          <w:i/>
          <w:iCs/>
          <w:sz w:val="28"/>
          <w:szCs w:val="28"/>
        </w:rPr>
        <w:t xml:space="preserve">. </w:t>
      </w:r>
      <w:r w:rsidRPr="001D0D7F">
        <w:rPr>
          <w:rFonts w:ascii="Times New Roman CYR" w:hAnsi="Times New Roman CYR" w:cs="Times New Roman CYR"/>
          <w:sz w:val="28"/>
          <w:szCs w:val="28"/>
        </w:rPr>
        <w:t>Взятый на барский, господский двор (о крепостных крестьянах, оторванных от земли для обслуживания помещика, его дома)</w:t>
      </w:r>
      <w:r w:rsidR="00EC4C8F" w:rsidRPr="001D0D7F">
        <w:rPr>
          <w:rFonts w:ascii="Times New Roman CYR" w:hAnsi="Times New Roman CYR" w:cs="Times New Roman CYR"/>
          <w:sz w:val="28"/>
          <w:szCs w:val="28"/>
        </w:rPr>
        <w:t>»</w:t>
      </w:r>
      <w:r w:rsidRPr="001D0D7F">
        <w:rPr>
          <w:rFonts w:ascii="Times New Roman CYR" w:hAnsi="Times New Roman CYR" w:cs="Times New Roman CYR"/>
          <w:sz w:val="28"/>
          <w:szCs w:val="28"/>
        </w:rPr>
        <w:t>.</w:t>
      </w:r>
    </w:p>
    <w:p w:rsidR="00A47FD3" w:rsidRPr="001D0D7F" w:rsidRDefault="00166B15" w:rsidP="00F95F9A">
      <w:pPr>
        <w:widowControl w:val="0"/>
        <w:autoSpaceDE w:val="0"/>
        <w:autoSpaceDN w:val="0"/>
        <w:adjustRightInd w:val="0"/>
        <w:spacing w:line="360" w:lineRule="auto"/>
        <w:ind w:firstLine="454"/>
        <w:jc w:val="both"/>
        <w:rPr>
          <w:rFonts w:ascii="Times New Roman CYR" w:hAnsi="Times New Roman CYR" w:cs="Times New Roman CYR"/>
          <w:sz w:val="28"/>
          <w:szCs w:val="28"/>
        </w:rPr>
      </w:pPr>
      <w:r w:rsidRPr="001D0D7F">
        <w:rPr>
          <w:rFonts w:ascii="Times New Roman CYR" w:hAnsi="Times New Roman CYR" w:cs="Times New Roman CYR"/>
          <w:bCs/>
          <w:iCs/>
          <w:sz w:val="28"/>
          <w:szCs w:val="28"/>
        </w:rPr>
        <w:t>Это существительное одно из самых частотных в тексте.</w:t>
      </w:r>
      <w:r w:rsidRPr="001D0D7F">
        <w:rPr>
          <w:rFonts w:ascii="Times New Roman CYR" w:hAnsi="Times New Roman CYR" w:cs="Times New Roman CYR"/>
          <w:b/>
          <w:bCs/>
          <w:i/>
          <w:iCs/>
          <w:sz w:val="28"/>
          <w:szCs w:val="28"/>
        </w:rPr>
        <w:t xml:space="preserve"> </w:t>
      </w:r>
      <w:r w:rsidR="00B05889">
        <w:rPr>
          <w:rFonts w:ascii="Times New Roman CYR" w:hAnsi="Times New Roman CYR" w:cs="Times New Roman CYR"/>
          <w:b/>
          <w:bCs/>
          <w:i/>
          <w:iCs/>
          <w:sz w:val="28"/>
          <w:szCs w:val="28"/>
        </w:rPr>
        <w:t>«</w:t>
      </w:r>
      <w:r w:rsidR="00A47FD3" w:rsidRPr="001D0D7F">
        <w:rPr>
          <w:rFonts w:ascii="Times New Roman CYR" w:hAnsi="Times New Roman CYR" w:cs="Times New Roman CYR"/>
          <w:b/>
          <w:bCs/>
          <w:i/>
          <w:iCs/>
          <w:sz w:val="28"/>
          <w:szCs w:val="28"/>
        </w:rPr>
        <w:t xml:space="preserve">Дворовые </w:t>
      </w:r>
      <w:r w:rsidR="00A47FD3" w:rsidRPr="001D0D7F">
        <w:rPr>
          <w:rFonts w:ascii="Times New Roman CYR" w:hAnsi="Times New Roman CYR" w:cs="Times New Roman CYR"/>
          <w:sz w:val="28"/>
          <w:szCs w:val="28"/>
        </w:rPr>
        <w:t>люди Аркадия Павлыча посматривают, правда, что-то исподлобья, - но у нас на Руси угрюмого от заспанного не отличишь</w:t>
      </w:r>
      <w:r w:rsidR="00B05889">
        <w:rPr>
          <w:rFonts w:ascii="Times New Roman CYR" w:hAnsi="Times New Roman CYR" w:cs="Times New Roman CYR"/>
          <w:sz w:val="28"/>
          <w:szCs w:val="28"/>
        </w:rPr>
        <w:t>»</w:t>
      </w:r>
      <w:r w:rsidR="00A47FD3" w:rsidRPr="001D0D7F">
        <w:rPr>
          <w:rFonts w:ascii="Times New Roman CYR" w:hAnsi="Times New Roman CYR" w:cs="Times New Roman CYR"/>
          <w:sz w:val="28"/>
          <w:szCs w:val="28"/>
        </w:rPr>
        <w:t xml:space="preserve"> ("Бурмистр").</w:t>
      </w:r>
      <w:r w:rsidRPr="001D0D7F">
        <w:rPr>
          <w:rFonts w:ascii="Times New Roman CYR" w:hAnsi="Times New Roman CYR" w:cs="Times New Roman CYR"/>
          <w:sz w:val="28"/>
          <w:szCs w:val="28"/>
        </w:rPr>
        <w:t xml:space="preserve"> </w:t>
      </w:r>
      <w:r w:rsidR="00B05889">
        <w:rPr>
          <w:rFonts w:ascii="Times New Roman CYR" w:hAnsi="Times New Roman CYR" w:cs="Times New Roman CYR"/>
          <w:sz w:val="28"/>
          <w:szCs w:val="28"/>
        </w:rPr>
        <w:t>«</w:t>
      </w:r>
      <w:r w:rsidR="00A47FD3" w:rsidRPr="001D0D7F">
        <w:rPr>
          <w:rFonts w:ascii="Times New Roman CYR" w:hAnsi="Times New Roman CYR" w:cs="Times New Roman CYR"/>
          <w:sz w:val="28"/>
          <w:szCs w:val="28"/>
        </w:rPr>
        <w:t xml:space="preserve">Пошла потеха. Курицы кричали, хлопали крыльями, прыгали, оглушительно кудахтали; </w:t>
      </w:r>
      <w:r w:rsidR="00A47FD3" w:rsidRPr="001D0D7F">
        <w:rPr>
          <w:rFonts w:ascii="Times New Roman CYR" w:hAnsi="Times New Roman CYR" w:cs="Times New Roman CYR"/>
          <w:b/>
          <w:bCs/>
          <w:i/>
          <w:iCs/>
          <w:sz w:val="28"/>
          <w:szCs w:val="28"/>
        </w:rPr>
        <w:t xml:space="preserve">дворовые </w:t>
      </w:r>
      <w:r w:rsidR="00A47FD3" w:rsidRPr="001D0D7F">
        <w:rPr>
          <w:rFonts w:ascii="Times New Roman CYR" w:hAnsi="Times New Roman CYR" w:cs="Times New Roman CYR"/>
          <w:sz w:val="28"/>
          <w:szCs w:val="28"/>
        </w:rPr>
        <w:t>люди бегали, спотыкались, падали; барин с балкона кричал как исступленный: "Лови, лови! лови, лови! лови, лови, лови</w:t>
      </w:r>
      <w:r w:rsidR="00B05889">
        <w:rPr>
          <w:rFonts w:ascii="Times New Roman CYR" w:hAnsi="Times New Roman CYR" w:cs="Times New Roman CYR"/>
          <w:sz w:val="28"/>
          <w:szCs w:val="28"/>
        </w:rPr>
        <w:t>!»</w:t>
      </w:r>
      <w:r w:rsidR="00A47FD3" w:rsidRPr="001D0D7F">
        <w:rPr>
          <w:rFonts w:ascii="Times New Roman CYR" w:hAnsi="Times New Roman CYR" w:cs="Times New Roman CYR"/>
          <w:sz w:val="28"/>
          <w:szCs w:val="28"/>
        </w:rPr>
        <w:t xml:space="preserve"> ("Два помещика").</w:t>
      </w:r>
    </w:p>
    <w:p w:rsidR="00A47FD3" w:rsidRPr="001D0D7F" w:rsidRDefault="00A47FD3" w:rsidP="00F95F9A">
      <w:pPr>
        <w:widowControl w:val="0"/>
        <w:autoSpaceDE w:val="0"/>
        <w:autoSpaceDN w:val="0"/>
        <w:adjustRightInd w:val="0"/>
        <w:spacing w:line="360" w:lineRule="auto"/>
        <w:ind w:firstLine="461"/>
        <w:jc w:val="both"/>
        <w:rPr>
          <w:rFonts w:ascii="Times New Roman CYR" w:hAnsi="Times New Roman CYR" w:cs="Times New Roman CYR"/>
          <w:sz w:val="28"/>
          <w:szCs w:val="28"/>
        </w:rPr>
      </w:pPr>
      <w:r w:rsidRPr="001D0D7F">
        <w:rPr>
          <w:rFonts w:ascii="Times New Roman CYR" w:hAnsi="Times New Roman CYR" w:cs="Times New Roman CYR"/>
          <w:sz w:val="28"/>
          <w:szCs w:val="28"/>
        </w:rPr>
        <w:t xml:space="preserve">Существительное </w:t>
      </w:r>
      <w:r w:rsidRPr="001D0D7F">
        <w:rPr>
          <w:rFonts w:ascii="Times New Roman CYR" w:hAnsi="Times New Roman CYR" w:cs="Times New Roman CYR"/>
          <w:b/>
          <w:i/>
          <w:sz w:val="28"/>
          <w:szCs w:val="28"/>
        </w:rPr>
        <w:t>дворецкий</w:t>
      </w:r>
      <w:r w:rsidRPr="001D0D7F">
        <w:rPr>
          <w:rFonts w:ascii="Times New Roman CYR" w:hAnsi="Times New Roman CYR" w:cs="Times New Roman CYR"/>
          <w:i/>
          <w:sz w:val="28"/>
          <w:szCs w:val="28"/>
        </w:rPr>
        <w:t xml:space="preserve"> </w:t>
      </w:r>
      <w:r w:rsidR="00EC4C8F" w:rsidRPr="001D0D7F">
        <w:rPr>
          <w:rFonts w:ascii="Times New Roman CYR" w:hAnsi="Times New Roman CYR" w:cs="Times New Roman CYR"/>
          <w:sz w:val="28"/>
          <w:szCs w:val="28"/>
        </w:rPr>
        <w:t>в словар</w:t>
      </w:r>
      <w:r w:rsidR="00166B15" w:rsidRPr="001D0D7F">
        <w:rPr>
          <w:rFonts w:ascii="Times New Roman CYR" w:hAnsi="Times New Roman CYR" w:cs="Times New Roman CYR"/>
          <w:sz w:val="28"/>
          <w:szCs w:val="28"/>
        </w:rPr>
        <w:t>е представлено так</w:t>
      </w:r>
      <w:r w:rsidR="00EC4C8F" w:rsidRPr="001D0D7F">
        <w:rPr>
          <w:rFonts w:ascii="Times New Roman CYR" w:hAnsi="Times New Roman CYR" w:cs="Times New Roman CYR"/>
          <w:sz w:val="28"/>
          <w:szCs w:val="28"/>
        </w:rPr>
        <w:t xml:space="preserve">: </w:t>
      </w:r>
      <w:r w:rsidR="00EC4C8F" w:rsidRPr="001D0D7F">
        <w:rPr>
          <w:rFonts w:ascii="Times New Roman CYR" w:hAnsi="Times New Roman CYR" w:cs="Times New Roman CYR"/>
          <w:b/>
          <w:bCs/>
          <w:sz w:val="28"/>
          <w:szCs w:val="28"/>
        </w:rPr>
        <w:t>«</w:t>
      </w:r>
      <w:r w:rsidRPr="001D0D7F">
        <w:rPr>
          <w:rFonts w:ascii="Times New Roman CYR" w:hAnsi="Times New Roman CYR" w:cs="Times New Roman CYR"/>
          <w:sz w:val="28"/>
          <w:szCs w:val="28"/>
        </w:rPr>
        <w:t>В богатых барских домах: слуга, ведавший приготовлением к столу и домашней прислугой</w:t>
      </w:r>
      <w:r w:rsidR="00EC4C8F" w:rsidRPr="001D0D7F">
        <w:rPr>
          <w:rFonts w:ascii="Times New Roman CYR" w:hAnsi="Times New Roman CYR" w:cs="Times New Roman CYR"/>
          <w:sz w:val="28"/>
          <w:szCs w:val="28"/>
        </w:rPr>
        <w:t>»</w:t>
      </w:r>
      <w:r w:rsidRPr="001D0D7F">
        <w:rPr>
          <w:rFonts w:ascii="Times New Roman CYR" w:hAnsi="Times New Roman CYR" w:cs="Times New Roman CYR"/>
          <w:sz w:val="28"/>
          <w:szCs w:val="28"/>
        </w:rPr>
        <w:t>.</w:t>
      </w:r>
    </w:p>
    <w:p w:rsidR="00A47FD3" w:rsidRPr="001D0D7F" w:rsidRDefault="00166B15" w:rsidP="00F95F9A">
      <w:pPr>
        <w:widowControl w:val="0"/>
        <w:autoSpaceDE w:val="0"/>
        <w:autoSpaceDN w:val="0"/>
        <w:adjustRightInd w:val="0"/>
        <w:spacing w:before="7" w:line="360" w:lineRule="auto"/>
        <w:ind w:firstLine="461"/>
        <w:jc w:val="both"/>
        <w:rPr>
          <w:rFonts w:ascii="Times New Roman CYR" w:hAnsi="Times New Roman CYR" w:cs="Times New Roman CYR"/>
          <w:sz w:val="28"/>
          <w:szCs w:val="28"/>
        </w:rPr>
      </w:pPr>
      <w:r w:rsidRPr="001D0D7F">
        <w:rPr>
          <w:rFonts w:ascii="Times New Roman CYR" w:hAnsi="Times New Roman CYR" w:cs="Times New Roman CYR"/>
          <w:sz w:val="28"/>
          <w:szCs w:val="28"/>
        </w:rPr>
        <w:t xml:space="preserve">Примеры из «Записок охотника». </w:t>
      </w:r>
      <w:r w:rsidR="00A47FD3" w:rsidRPr="001D0D7F">
        <w:rPr>
          <w:rFonts w:ascii="Times New Roman CYR" w:hAnsi="Times New Roman CYR" w:cs="Times New Roman CYR"/>
          <w:sz w:val="28"/>
          <w:szCs w:val="28"/>
        </w:rPr>
        <w:t xml:space="preserve">Нужно ли рассказывать читателю, ...как </w:t>
      </w:r>
      <w:r w:rsidR="00A47FD3" w:rsidRPr="001D0D7F">
        <w:rPr>
          <w:rFonts w:ascii="Times New Roman CYR" w:hAnsi="Times New Roman CYR" w:cs="Times New Roman CYR"/>
          <w:b/>
          <w:bCs/>
          <w:i/>
          <w:iCs/>
          <w:sz w:val="28"/>
          <w:szCs w:val="28"/>
        </w:rPr>
        <w:t xml:space="preserve">дворецкий </w:t>
      </w:r>
      <w:r w:rsidR="00A47FD3" w:rsidRPr="001D0D7F">
        <w:rPr>
          <w:rFonts w:ascii="Times New Roman CYR" w:hAnsi="Times New Roman CYR" w:cs="Times New Roman CYR"/>
          <w:sz w:val="28"/>
          <w:szCs w:val="28"/>
        </w:rPr>
        <w:t xml:space="preserve">подал рыбу в полтора аршина длины и с букетом во рту... В небольшой, зеленоватой и сыроватой комнате, куда привел меня </w:t>
      </w:r>
      <w:r w:rsidR="00A47FD3" w:rsidRPr="001D0D7F">
        <w:rPr>
          <w:rFonts w:ascii="Times New Roman CYR" w:hAnsi="Times New Roman CYR" w:cs="Times New Roman CYR"/>
          <w:b/>
          <w:bCs/>
          <w:i/>
          <w:iCs/>
          <w:sz w:val="28"/>
          <w:szCs w:val="28"/>
        </w:rPr>
        <w:t xml:space="preserve">дворецкий </w:t>
      </w:r>
      <w:r w:rsidR="00A47FD3" w:rsidRPr="001D0D7F">
        <w:rPr>
          <w:rFonts w:ascii="Times New Roman CYR" w:hAnsi="Times New Roman CYR" w:cs="Times New Roman CYR"/>
          <w:sz w:val="28"/>
          <w:szCs w:val="28"/>
        </w:rPr>
        <w:t>Александра Михайлыча, уже находился другой гость</w:t>
      </w:r>
      <w:r w:rsidR="00404CFD">
        <w:rPr>
          <w:rFonts w:ascii="Times New Roman CYR" w:hAnsi="Times New Roman CYR" w:cs="Times New Roman CYR"/>
          <w:sz w:val="28"/>
          <w:szCs w:val="28"/>
        </w:rPr>
        <w:t>»</w:t>
      </w:r>
      <w:r w:rsidR="00A47FD3" w:rsidRPr="001D0D7F">
        <w:rPr>
          <w:rFonts w:ascii="Times New Roman CYR" w:hAnsi="Times New Roman CYR" w:cs="Times New Roman CYR"/>
          <w:sz w:val="28"/>
          <w:szCs w:val="28"/>
        </w:rPr>
        <w:t xml:space="preserve"> ("Гамлет Щигровского уезда"). </w:t>
      </w:r>
    </w:p>
    <w:p w:rsidR="00A47FD3" w:rsidRPr="001D0D7F" w:rsidRDefault="00166B15" w:rsidP="00F95F9A">
      <w:pPr>
        <w:widowControl w:val="0"/>
        <w:autoSpaceDE w:val="0"/>
        <w:autoSpaceDN w:val="0"/>
        <w:adjustRightInd w:val="0"/>
        <w:spacing w:line="360" w:lineRule="auto"/>
        <w:ind w:firstLine="461"/>
        <w:jc w:val="both"/>
        <w:rPr>
          <w:rFonts w:ascii="Times New Roman CYR" w:hAnsi="Times New Roman CYR" w:cs="Times New Roman CYR"/>
          <w:sz w:val="28"/>
          <w:szCs w:val="28"/>
        </w:rPr>
      </w:pPr>
      <w:r w:rsidRPr="001D0D7F">
        <w:rPr>
          <w:rFonts w:ascii="Times New Roman CYR" w:hAnsi="Times New Roman CYR" w:cs="Times New Roman CYR"/>
          <w:sz w:val="28"/>
          <w:szCs w:val="28"/>
        </w:rPr>
        <w:t>Еще одно слово, обозначающее род занятий человека</w:t>
      </w:r>
      <w:r w:rsidR="00CA46BC">
        <w:rPr>
          <w:rFonts w:ascii="Times New Roman CYR" w:hAnsi="Times New Roman CYR" w:cs="Times New Roman CYR"/>
          <w:sz w:val="28"/>
          <w:szCs w:val="28"/>
        </w:rPr>
        <w:t>,</w:t>
      </w:r>
      <w:r w:rsidRPr="001D0D7F">
        <w:rPr>
          <w:rFonts w:ascii="Times New Roman CYR" w:hAnsi="Times New Roman CYR" w:cs="Times New Roman CYR"/>
          <w:sz w:val="28"/>
          <w:szCs w:val="28"/>
        </w:rPr>
        <w:t xml:space="preserve"> – </w:t>
      </w:r>
      <w:r w:rsidRPr="001D0D7F">
        <w:rPr>
          <w:rFonts w:ascii="Times New Roman CYR" w:hAnsi="Times New Roman CYR" w:cs="Times New Roman CYR"/>
          <w:b/>
          <w:i/>
          <w:sz w:val="28"/>
          <w:szCs w:val="28"/>
        </w:rPr>
        <w:t>истопник</w:t>
      </w:r>
      <w:r w:rsidRPr="001D0D7F">
        <w:rPr>
          <w:rFonts w:ascii="Times New Roman CYR" w:hAnsi="Times New Roman CYR" w:cs="Times New Roman CYR"/>
          <w:sz w:val="28"/>
          <w:szCs w:val="28"/>
        </w:rPr>
        <w:t>. Его з</w:t>
      </w:r>
      <w:r w:rsidR="00A47FD3" w:rsidRPr="001D0D7F">
        <w:rPr>
          <w:rFonts w:ascii="Times New Roman CYR" w:hAnsi="Times New Roman CYR" w:cs="Times New Roman CYR"/>
          <w:sz w:val="28"/>
          <w:szCs w:val="28"/>
        </w:rPr>
        <w:t xml:space="preserve">начение </w:t>
      </w:r>
      <w:r w:rsidRPr="001D0D7F">
        <w:rPr>
          <w:rFonts w:ascii="Times New Roman CYR" w:hAnsi="Times New Roman CYR" w:cs="Times New Roman CYR"/>
          <w:sz w:val="28"/>
          <w:szCs w:val="28"/>
        </w:rPr>
        <w:t>тесно связано с его внешней формой</w:t>
      </w:r>
      <w:r w:rsidR="00A47FD3" w:rsidRPr="001D0D7F">
        <w:rPr>
          <w:rFonts w:ascii="Times New Roman CYR" w:hAnsi="Times New Roman CYR" w:cs="Times New Roman CYR"/>
          <w:sz w:val="28"/>
          <w:szCs w:val="28"/>
        </w:rPr>
        <w:t>:</w:t>
      </w:r>
      <w:r w:rsidRPr="001D0D7F">
        <w:rPr>
          <w:rFonts w:ascii="Times New Roman CYR" w:hAnsi="Times New Roman CYR" w:cs="Times New Roman CYR"/>
          <w:sz w:val="28"/>
          <w:szCs w:val="28"/>
        </w:rPr>
        <w:t xml:space="preserve"> р</w:t>
      </w:r>
      <w:r w:rsidR="00A47FD3" w:rsidRPr="001D0D7F">
        <w:rPr>
          <w:rFonts w:ascii="Times New Roman CYR" w:hAnsi="Times New Roman CYR" w:cs="Times New Roman CYR"/>
          <w:sz w:val="28"/>
          <w:szCs w:val="28"/>
        </w:rPr>
        <w:t>або</w:t>
      </w:r>
      <w:r w:rsidRPr="001D0D7F">
        <w:rPr>
          <w:rFonts w:ascii="Times New Roman CYR" w:hAnsi="Times New Roman CYR" w:cs="Times New Roman CYR"/>
          <w:sz w:val="28"/>
          <w:szCs w:val="28"/>
        </w:rPr>
        <w:t>тник, занимающийся топкой печей</w:t>
      </w:r>
      <w:r w:rsidR="00A47FD3" w:rsidRPr="001D0D7F">
        <w:rPr>
          <w:rFonts w:ascii="Times New Roman CYR" w:hAnsi="Times New Roman CYR" w:cs="Times New Roman CYR"/>
          <w:sz w:val="28"/>
          <w:szCs w:val="28"/>
        </w:rPr>
        <w:t xml:space="preserve">.     </w:t>
      </w:r>
    </w:p>
    <w:p w:rsidR="00A47FD3" w:rsidRPr="001D0D7F" w:rsidRDefault="00A47FD3" w:rsidP="00F95F9A">
      <w:pPr>
        <w:widowControl w:val="0"/>
        <w:autoSpaceDE w:val="0"/>
        <w:autoSpaceDN w:val="0"/>
        <w:adjustRightInd w:val="0"/>
        <w:spacing w:before="14" w:line="360" w:lineRule="auto"/>
        <w:ind w:firstLine="490"/>
        <w:jc w:val="both"/>
        <w:rPr>
          <w:rFonts w:ascii="Times New Roman CYR" w:hAnsi="Times New Roman CYR" w:cs="Times New Roman CYR"/>
          <w:sz w:val="28"/>
          <w:szCs w:val="28"/>
        </w:rPr>
      </w:pPr>
      <w:r w:rsidRPr="001D0D7F">
        <w:rPr>
          <w:sz w:val="28"/>
          <w:szCs w:val="28"/>
        </w:rPr>
        <w:t xml:space="preserve"> - </w:t>
      </w:r>
      <w:r w:rsidRPr="001D0D7F">
        <w:rPr>
          <w:rFonts w:ascii="Times New Roman CYR" w:hAnsi="Times New Roman CYR" w:cs="Times New Roman CYR"/>
          <w:sz w:val="28"/>
          <w:szCs w:val="28"/>
        </w:rPr>
        <w:t xml:space="preserve">А послушай-ка, признайся, Купря, - самодовольно заговорил Николай </w:t>
      </w:r>
      <w:r w:rsidRPr="001D0D7F">
        <w:rPr>
          <w:rFonts w:ascii="Times New Roman CYR" w:hAnsi="Times New Roman CYR" w:cs="Times New Roman CYR"/>
          <w:sz w:val="28"/>
          <w:szCs w:val="28"/>
        </w:rPr>
        <w:lastRenderedPageBreak/>
        <w:t xml:space="preserve">Еремеич, видимо распотешенный и разнеженный, - ведь плохо в </w:t>
      </w:r>
      <w:r w:rsidRPr="001D0D7F">
        <w:rPr>
          <w:rFonts w:ascii="Times New Roman CYR" w:hAnsi="Times New Roman CYR" w:cs="Times New Roman CYR"/>
          <w:b/>
          <w:bCs/>
          <w:i/>
          <w:iCs/>
          <w:sz w:val="28"/>
          <w:szCs w:val="28"/>
        </w:rPr>
        <w:t xml:space="preserve">истопниках-то? </w:t>
      </w:r>
      <w:r w:rsidRPr="001D0D7F">
        <w:rPr>
          <w:rFonts w:ascii="Times New Roman CYR" w:hAnsi="Times New Roman CYR" w:cs="Times New Roman CYR"/>
          <w:sz w:val="28"/>
          <w:szCs w:val="28"/>
        </w:rPr>
        <w:t xml:space="preserve">Пустое, чай, дело вовсе? ... - Сею минутою явлюся. А вы, братцы, - продолжал он убедительным голосом, - ступайте-ка лучше отсюда вон с новопожалованным </w:t>
      </w:r>
      <w:r w:rsidRPr="001D0D7F">
        <w:rPr>
          <w:rFonts w:ascii="Times New Roman CYR" w:hAnsi="Times New Roman CYR" w:cs="Times New Roman CYR"/>
          <w:b/>
          <w:bCs/>
          <w:i/>
          <w:iCs/>
          <w:sz w:val="28"/>
          <w:szCs w:val="28"/>
        </w:rPr>
        <w:t xml:space="preserve">истопником-то: </w:t>
      </w:r>
      <w:r w:rsidRPr="001D0D7F">
        <w:rPr>
          <w:rFonts w:ascii="Times New Roman CYR" w:hAnsi="Times New Roman CYR" w:cs="Times New Roman CYR"/>
          <w:sz w:val="28"/>
          <w:szCs w:val="28"/>
        </w:rPr>
        <w:t>неравно немец забежит, как раз нажалуется ("Контора").</w:t>
      </w:r>
    </w:p>
    <w:p w:rsidR="00A47FD3" w:rsidRPr="001D0D7F" w:rsidRDefault="00166B15" w:rsidP="00F95F9A">
      <w:pPr>
        <w:widowControl w:val="0"/>
        <w:autoSpaceDE w:val="0"/>
        <w:autoSpaceDN w:val="0"/>
        <w:adjustRightInd w:val="0"/>
        <w:spacing w:line="360" w:lineRule="auto"/>
        <w:ind w:firstLine="461"/>
        <w:jc w:val="both"/>
        <w:rPr>
          <w:rFonts w:ascii="Times New Roman CYR" w:hAnsi="Times New Roman CYR" w:cs="Times New Roman CYR"/>
          <w:sz w:val="28"/>
          <w:szCs w:val="28"/>
        </w:rPr>
      </w:pPr>
      <w:r w:rsidRPr="001D0D7F">
        <w:rPr>
          <w:rFonts w:ascii="Times New Roman CYR" w:hAnsi="Times New Roman CYR" w:cs="Times New Roman CYR"/>
          <w:i/>
          <w:sz w:val="28"/>
          <w:szCs w:val="28"/>
        </w:rPr>
        <w:t xml:space="preserve">Слово </w:t>
      </w:r>
      <w:r w:rsidRPr="001D0D7F">
        <w:rPr>
          <w:rFonts w:ascii="Times New Roman CYR" w:hAnsi="Times New Roman CYR" w:cs="Times New Roman CYR"/>
          <w:b/>
          <w:i/>
          <w:sz w:val="28"/>
          <w:szCs w:val="28"/>
        </w:rPr>
        <w:t>к</w:t>
      </w:r>
      <w:r w:rsidR="00A47FD3" w:rsidRPr="001D0D7F">
        <w:rPr>
          <w:rFonts w:ascii="Times New Roman CYR" w:hAnsi="Times New Roman CYR" w:cs="Times New Roman CYR"/>
          <w:b/>
          <w:i/>
          <w:sz w:val="28"/>
          <w:szCs w:val="28"/>
        </w:rPr>
        <w:t>амердинер</w:t>
      </w:r>
      <w:r w:rsidRPr="001D0D7F">
        <w:rPr>
          <w:rFonts w:ascii="Times New Roman CYR" w:hAnsi="Times New Roman CYR" w:cs="Times New Roman CYR"/>
          <w:i/>
          <w:sz w:val="28"/>
          <w:szCs w:val="28"/>
        </w:rPr>
        <w:t xml:space="preserve"> в т</w:t>
      </w:r>
      <w:r w:rsidRPr="001D0D7F">
        <w:rPr>
          <w:rFonts w:ascii="Times New Roman CYR" w:hAnsi="Times New Roman CYR" w:cs="Times New Roman CYR"/>
          <w:sz w:val="28"/>
          <w:szCs w:val="28"/>
        </w:rPr>
        <w:t xml:space="preserve">олковом словаре русского языка </w:t>
      </w:r>
      <w:r w:rsidR="00A47FD3" w:rsidRPr="001D0D7F">
        <w:rPr>
          <w:rFonts w:ascii="Times New Roman CYR" w:hAnsi="Times New Roman CYR" w:cs="Times New Roman CYR"/>
          <w:sz w:val="28"/>
          <w:szCs w:val="28"/>
        </w:rPr>
        <w:t xml:space="preserve"> трактует</w:t>
      </w:r>
      <w:r w:rsidRPr="001D0D7F">
        <w:rPr>
          <w:rFonts w:ascii="Times New Roman CYR" w:hAnsi="Times New Roman CYR" w:cs="Times New Roman CYR"/>
          <w:sz w:val="28"/>
          <w:szCs w:val="28"/>
        </w:rPr>
        <w:t>ся так: «</w:t>
      </w:r>
      <w:r w:rsidR="00A47FD3" w:rsidRPr="001D0D7F">
        <w:rPr>
          <w:rFonts w:ascii="Times New Roman CYR" w:hAnsi="Times New Roman CYR" w:cs="Times New Roman CYR"/>
          <w:sz w:val="28"/>
          <w:szCs w:val="28"/>
        </w:rPr>
        <w:t xml:space="preserve">В буржуазно-дворянском быту </w:t>
      </w:r>
      <w:r w:rsidR="00404CFD">
        <w:rPr>
          <w:rFonts w:ascii="Times New Roman CYR" w:hAnsi="Times New Roman CYR" w:cs="Times New Roman CYR"/>
          <w:sz w:val="28"/>
          <w:szCs w:val="28"/>
        </w:rPr>
        <w:t>–</w:t>
      </w:r>
      <w:r w:rsidR="00A47FD3" w:rsidRPr="001D0D7F">
        <w:rPr>
          <w:rFonts w:ascii="Times New Roman CYR" w:hAnsi="Times New Roman CYR" w:cs="Times New Roman CYR"/>
          <w:sz w:val="28"/>
          <w:szCs w:val="28"/>
        </w:rPr>
        <w:t xml:space="preserve"> комнатный</w:t>
      </w:r>
      <w:r w:rsidR="00404CFD">
        <w:rPr>
          <w:rFonts w:ascii="Times New Roman CYR" w:hAnsi="Times New Roman CYR" w:cs="Times New Roman CYR"/>
          <w:sz w:val="28"/>
          <w:szCs w:val="28"/>
        </w:rPr>
        <w:t xml:space="preserve"> </w:t>
      </w:r>
      <w:r w:rsidR="00A47FD3" w:rsidRPr="001D0D7F">
        <w:rPr>
          <w:rFonts w:ascii="Times New Roman CYR" w:hAnsi="Times New Roman CYR" w:cs="Times New Roman CYR"/>
          <w:sz w:val="28"/>
          <w:szCs w:val="28"/>
        </w:rPr>
        <w:t xml:space="preserve"> слуга, лакей</w:t>
      </w:r>
      <w:r w:rsidRPr="001D0D7F">
        <w:rPr>
          <w:rFonts w:ascii="Times New Roman CYR" w:hAnsi="Times New Roman CYR" w:cs="Times New Roman CYR"/>
          <w:sz w:val="28"/>
          <w:szCs w:val="28"/>
        </w:rPr>
        <w:t>»</w:t>
      </w:r>
      <w:r w:rsidR="00A47FD3" w:rsidRPr="001D0D7F">
        <w:rPr>
          <w:rFonts w:ascii="Times New Roman CYR" w:hAnsi="Times New Roman CYR" w:cs="Times New Roman CYR"/>
          <w:sz w:val="28"/>
          <w:szCs w:val="28"/>
        </w:rPr>
        <w:t>.</w:t>
      </w:r>
    </w:p>
    <w:p w:rsidR="00A47FD3" w:rsidRPr="001D0D7F" w:rsidRDefault="00404CFD" w:rsidP="00F95F9A">
      <w:pPr>
        <w:widowControl w:val="0"/>
        <w:autoSpaceDE w:val="0"/>
        <w:autoSpaceDN w:val="0"/>
        <w:adjustRightInd w:val="0"/>
        <w:spacing w:line="360" w:lineRule="auto"/>
        <w:ind w:firstLine="461"/>
        <w:jc w:val="both"/>
        <w:rPr>
          <w:rFonts w:ascii="Times New Roman CYR" w:hAnsi="Times New Roman CYR" w:cs="Times New Roman CYR"/>
          <w:sz w:val="28"/>
          <w:szCs w:val="28"/>
        </w:rPr>
      </w:pPr>
      <w:r>
        <w:rPr>
          <w:rFonts w:ascii="Times New Roman CYR" w:hAnsi="Times New Roman CYR" w:cs="Times New Roman CYR"/>
          <w:sz w:val="28"/>
          <w:szCs w:val="28"/>
        </w:rPr>
        <w:t>«…П</w:t>
      </w:r>
      <w:r w:rsidR="00A47FD3" w:rsidRPr="001D0D7F">
        <w:rPr>
          <w:rFonts w:ascii="Times New Roman CYR" w:hAnsi="Times New Roman CYR" w:cs="Times New Roman CYR"/>
          <w:sz w:val="28"/>
          <w:szCs w:val="28"/>
        </w:rPr>
        <w:t xml:space="preserve">оявится перед вами завитый </w:t>
      </w:r>
      <w:r w:rsidR="00A47FD3" w:rsidRPr="001D0D7F">
        <w:rPr>
          <w:rFonts w:ascii="Times New Roman CYR" w:hAnsi="Times New Roman CYR" w:cs="Times New Roman CYR"/>
          <w:b/>
          <w:bCs/>
          <w:i/>
          <w:iCs/>
          <w:sz w:val="28"/>
          <w:szCs w:val="28"/>
        </w:rPr>
        <w:t xml:space="preserve">камердинер </w:t>
      </w:r>
      <w:r w:rsidR="00A47FD3" w:rsidRPr="001D0D7F">
        <w:rPr>
          <w:rFonts w:ascii="Times New Roman CYR" w:hAnsi="Times New Roman CYR" w:cs="Times New Roman CYR"/>
          <w:sz w:val="28"/>
          <w:szCs w:val="28"/>
        </w:rPr>
        <w:t xml:space="preserve">в голубой ливрее с гербовыми пуговицами … Два </w:t>
      </w:r>
      <w:r w:rsidR="00A47FD3" w:rsidRPr="001D0D7F">
        <w:rPr>
          <w:rFonts w:ascii="Times New Roman CYR" w:hAnsi="Times New Roman CYR" w:cs="Times New Roman CYR"/>
          <w:b/>
          <w:bCs/>
          <w:i/>
          <w:iCs/>
          <w:sz w:val="28"/>
          <w:szCs w:val="28"/>
        </w:rPr>
        <w:t xml:space="preserve">камердинера, </w:t>
      </w:r>
      <w:r w:rsidR="00A47FD3" w:rsidRPr="001D0D7F">
        <w:rPr>
          <w:rFonts w:ascii="Times New Roman CYR" w:hAnsi="Times New Roman CYR" w:cs="Times New Roman CYR"/>
          <w:sz w:val="28"/>
          <w:szCs w:val="28"/>
        </w:rPr>
        <w:t>в чистых белых перчатках, быстро и молча предупреждали наши малейшие желания</w:t>
      </w:r>
      <w:r>
        <w:rPr>
          <w:rFonts w:ascii="Times New Roman CYR" w:hAnsi="Times New Roman CYR" w:cs="Times New Roman CYR"/>
          <w:sz w:val="28"/>
          <w:szCs w:val="28"/>
        </w:rPr>
        <w:t>»</w:t>
      </w:r>
      <w:r w:rsidR="00166B15" w:rsidRPr="001D0D7F">
        <w:rPr>
          <w:rFonts w:ascii="Times New Roman CYR" w:hAnsi="Times New Roman CYR" w:cs="Times New Roman CYR"/>
          <w:sz w:val="28"/>
          <w:szCs w:val="28"/>
        </w:rPr>
        <w:t xml:space="preserve">. </w:t>
      </w:r>
    </w:p>
    <w:p w:rsidR="00A47FD3" w:rsidRPr="001D0D7F" w:rsidRDefault="00166B15" w:rsidP="00F95F9A">
      <w:pPr>
        <w:widowControl w:val="0"/>
        <w:autoSpaceDE w:val="0"/>
        <w:autoSpaceDN w:val="0"/>
        <w:adjustRightInd w:val="0"/>
        <w:spacing w:line="360" w:lineRule="auto"/>
        <w:ind w:firstLine="461"/>
        <w:jc w:val="both"/>
        <w:rPr>
          <w:rFonts w:ascii="Times New Roman CYR" w:hAnsi="Times New Roman CYR" w:cs="Times New Roman CYR"/>
          <w:sz w:val="28"/>
          <w:szCs w:val="28"/>
        </w:rPr>
      </w:pPr>
      <w:r w:rsidRPr="001D0D7F">
        <w:rPr>
          <w:rFonts w:ascii="Times New Roman CYR" w:hAnsi="Times New Roman CYR" w:cs="Times New Roman CYR"/>
          <w:sz w:val="28"/>
          <w:szCs w:val="28"/>
        </w:rPr>
        <w:t>В</w:t>
      </w:r>
      <w:r w:rsidRPr="001D0D7F">
        <w:rPr>
          <w:rFonts w:ascii="Times New Roman CYR" w:hAnsi="Times New Roman CYR" w:cs="Times New Roman CYR"/>
          <w:b/>
          <w:i/>
          <w:sz w:val="28"/>
          <w:szCs w:val="28"/>
        </w:rPr>
        <w:t xml:space="preserve">  </w:t>
      </w:r>
      <w:r w:rsidR="00CB2A67" w:rsidRPr="001D0D7F">
        <w:rPr>
          <w:rFonts w:ascii="Times New Roman CYR" w:hAnsi="Times New Roman CYR" w:cs="Times New Roman CYR"/>
          <w:sz w:val="28"/>
          <w:szCs w:val="28"/>
          <w:lang w:val="en-US"/>
        </w:rPr>
        <w:t>XIX</w:t>
      </w:r>
      <w:r w:rsidRPr="001D0D7F">
        <w:rPr>
          <w:rFonts w:ascii="Times New Roman CYR" w:hAnsi="Times New Roman CYR" w:cs="Times New Roman CYR"/>
          <w:sz w:val="28"/>
          <w:szCs w:val="28"/>
        </w:rPr>
        <w:t xml:space="preserve"> веке русскими помещиками охотно нанимались специальные люди для </w:t>
      </w:r>
      <w:r w:rsidR="00CB2A67" w:rsidRPr="001D0D7F">
        <w:rPr>
          <w:rFonts w:ascii="Times New Roman CYR" w:hAnsi="Times New Roman CYR" w:cs="Times New Roman CYR"/>
          <w:sz w:val="28"/>
          <w:szCs w:val="28"/>
        </w:rPr>
        <w:t xml:space="preserve">руководства хорами и оркестрами, то есть </w:t>
      </w:r>
      <w:r w:rsidR="00CB2A67" w:rsidRPr="001D0D7F">
        <w:rPr>
          <w:rFonts w:ascii="Times New Roman CYR" w:hAnsi="Times New Roman CYR" w:cs="Times New Roman CYR"/>
          <w:b/>
          <w:sz w:val="28"/>
          <w:szCs w:val="28"/>
        </w:rPr>
        <w:t>капельмейстеры</w:t>
      </w:r>
      <w:r w:rsidR="00CB2A67" w:rsidRPr="001D0D7F">
        <w:rPr>
          <w:rFonts w:ascii="Times New Roman CYR" w:hAnsi="Times New Roman CYR" w:cs="Times New Roman CYR"/>
          <w:sz w:val="28"/>
          <w:szCs w:val="28"/>
        </w:rPr>
        <w:t xml:space="preserve">. Среди героев тургеневских рассказов имеются  и </w:t>
      </w:r>
      <w:r w:rsidR="00404CFD">
        <w:rPr>
          <w:rFonts w:ascii="Times New Roman CYR" w:hAnsi="Times New Roman CYR" w:cs="Times New Roman CYR"/>
          <w:sz w:val="28"/>
          <w:szCs w:val="28"/>
        </w:rPr>
        <w:t>такие персонажи</w:t>
      </w:r>
      <w:r w:rsidR="00CB2A67" w:rsidRPr="001D0D7F">
        <w:rPr>
          <w:rFonts w:ascii="Times New Roman CYR" w:hAnsi="Times New Roman CYR" w:cs="Times New Roman CYR"/>
          <w:sz w:val="28"/>
          <w:szCs w:val="28"/>
        </w:rPr>
        <w:t>.</w:t>
      </w:r>
    </w:p>
    <w:p w:rsidR="00A47FD3" w:rsidRPr="001D0D7F" w:rsidRDefault="00404CFD" w:rsidP="00F95F9A">
      <w:pPr>
        <w:widowControl w:val="0"/>
        <w:autoSpaceDE w:val="0"/>
        <w:autoSpaceDN w:val="0"/>
        <w:adjustRightInd w:val="0"/>
        <w:spacing w:before="22" w:line="360" w:lineRule="auto"/>
        <w:ind w:firstLine="432"/>
        <w:jc w:val="both"/>
        <w:rPr>
          <w:rFonts w:ascii="Times New Roman CYR" w:hAnsi="Times New Roman CYR" w:cs="Times New Roman CYR"/>
          <w:sz w:val="28"/>
          <w:szCs w:val="28"/>
        </w:rPr>
      </w:pPr>
      <w:r>
        <w:rPr>
          <w:rFonts w:ascii="Times New Roman CYR" w:hAnsi="Times New Roman CYR" w:cs="Times New Roman CYR"/>
          <w:b/>
          <w:bCs/>
          <w:i/>
          <w:iCs/>
          <w:sz w:val="28"/>
          <w:szCs w:val="28"/>
        </w:rPr>
        <w:t>«</w:t>
      </w:r>
      <w:r w:rsidR="00A47FD3" w:rsidRPr="001D0D7F">
        <w:rPr>
          <w:rFonts w:ascii="Times New Roman CYR" w:hAnsi="Times New Roman CYR" w:cs="Times New Roman CYR"/>
          <w:b/>
          <w:bCs/>
          <w:i/>
          <w:iCs/>
          <w:sz w:val="28"/>
          <w:szCs w:val="28"/>
        </w:rPr>
        <w:t xml:space="preserve">Капелъмейстера </w:t>
      </w:r>
      <w:r w:rsidR="00A47FD3" w:rsidRPr="001D0D7F">
        <w:rPr>
          <w:rFonts w:ascii="Times New Roman CYR" w:hAnsi="Times New Roman CYR" w:cs="Times New Roman CYR"/>
          <w:sz w:val="28"/>
          <w:szCs w:val="28"/>
        </w:rPr>
        <w:t>из немцев держал, да зазнался больно немец; с господами за одним столом кушать захотел; так и велели их сиятельство прогнать его с Богом: у меня и так, говорит, музыканты свое дело понимают</w:t>
      </w:r>
      <w:r>
        <w:rPr>
          <w:rFonts w:ascii="Times New Roman CYR" w:hAnsi="Times New Roman CYR" w:cs="Times New Roman CYR"/>
          <w:sz w:val="28"/>
          <w:szCs w:val="28"/>
        </w:rPr>
        <w:t>»</w:t>
      </w:r>
      <w:r w:rsidR="00A47FD3" w:rsidRPr="001D0D7F">
        <w:rPr>
          <w:rFonts w:ascii="Times New Roman CYR" w:hAnsi="Times New Roman CYR" w:cs="Times New Roman CYR"/>
          <w:sz w:val="28"/>
          <w:szCs w:val="28"/>
        </w:rPr>
        <w:t xml:space="preserve"> ("Малиновая вода").</w:t>
      </w:r>
    </w:p>
    <w:p w:rsidR="00296A27" w:rsidRPr="001D0D7F" w:rsidRDefault="00CB2A67" w:rsidP="00F95F9A">
      <w:pPr>
        <w:widowControl w:val="0"/>
        <w:autoSpaceDE w:val="0"/>
        <w:autoSpaceDN w:val="0"/>
        <w:adjustRightInd w:val="0"/>
        <w:spacing w:line="360" w:lineRule="auto"/>
        <w:ind w:firstLine="461"/>
        <w:jc w:val="both"/>
        <w:rPr>
          <w:rFonts w:ascii="Times New Roman CYR" w:hAnsi="Times New Roman CYR" w:cs="Times New Roman CYR"/>
          <w:sz w:val="28"/>
          <w:szCs w:val="28"/>
        </w:rPr>
      </w:pPr>
      <w:r w:rsidRPr="001D0D7F">
        <w:rPr>
          <w:rFonts w:ascii="Times New Roman CYR" w:hAnsi="Times New Roman CYR" w:cs="Times New Roman CYR"/>
          <w:sz w:val="28"/>
          <w:szCs w:val="28"/>
        </w:rPr>
        <w:t>У с</w:t>
      </w:r>
      <w:r w:rsidR="00296A27" w:rsidRPr="001D0D7F">
        <w:rPr>
          <w:rFonts w:ascii="Times New Roman CYR" w:hAnsi="Times New Roman CYR" w:cs="Times New Roman CYR"/>
          <w:sz w:val="28"/>
          <w:szCs w:val="28"/>
        </w:rPr>
        <w:t>лов</w:t>
      </w:r>
      <w:r w:rsidRPr="001D0D7F">
        <w:rPr>
          <w:rFonts w:ascii="Times New Roman CYR" w:hAnsi="Times New Roman CYR" w:cs="Times New Roman CYR"/>
          <w:sz w:val="28"/>
          <w:szCs w:val="28"/>
        </w:rPr>
        <w:t>а</w:t>
      </w:r>
      <w:r w:rsidR="00296A27" w:rsidRPr="001D0D7F">
        <w:rPr>
          <w:rFonts w:ascii="Times New Roman CYR" w:hAnsi="Times New Roman CYR" w:cs="Times New Roman CYR"/>
          <w:sz w:val="28"/>
          <w:szCs w:val="28"/>
        </w:rPr>
        <w:t xml:space="preserve"> </w:t>
      </w:r>
      <w:r w:rsidR="00296A27" w:rsidRPr="001D0D7F">
        <w:rPr>
          <w:rFonts w:ascii="Times New Roman CYR" w:hAnsi="Times New Roman CYR" w:cs="Times New Roman CYR"/>
          <w:b/>
          <w:i/>
          <w:sz w:val="28"/>
          <w:szCs w:val="28"/>
        </w:rPr>
        <w:t>ловчий</w:t>
      </w:r>
      <w:r w:rsidR="00296A27" w:rsidRPr="001D0D7F">
        <w:rPr>
          <w:rFonts w:ascii="Times New Roman CYR" w:hAnsi="Times New Roman CYR" w:cs="Times New Roman CYR"/>
          <w:sz w:val="28"/>
          <w:szCs w:val="28"/>
        </w:rPr>
        <w:t xml:space="preserve"> </w:t>
      </w:r>
      <w:r w:rsidRPr="001D0D7F">
        <w:rPr>
          <w:rFonts w:ascii="Times New Roman CYR" w:hAnsi="Times New Roman CYR" w:cs="Times New Roman CYR"/>
          <w:sz w:val="28"/>
          <w:szCs w:val="28"/>
        </w:rPr>
        <w:t xml:space="preserve">следующее </w:t>
      </w:r>
      <w:r w:rsidR="00296A27" w:rsidRPr="001D0D7F">
        <w:rPr>
          <w:rFonts w:ascii="Times New Roman CYR" w:hAnsi="Times New Roman CYR" w:cs="Times New Roman CYR"/>
          <w:sz w:val="28"/>
          <w:szCs w:val="28"/>
        </w:rPr>
        <w:t xml:space="preserve"> значение:</w:t>
      </w:r>
      <w:r w:rsidRPr="001D0D7F">
        <w:rPr>
          <w:rFonts w:ascii="Times New Roman CYR" w:hAnsi="Times New Roman CYR" w:cs="Times New Roman CYR"/>
          <w:sz w:val="28"/>
          <w:szCs w:val="28"/>
        </w:rPr>
        <w:t xml:space="preserve"> «л</w:t>
      </w:r>
      <w:r w:rsidR="00296A27" w:rsidRPr="001D0D7F">
        <w:rPr>
          <w:rFonts w:ascii="Times New Roman CYR" w:hAnsi="Times New Roman CYR" w:cs="Times New Roman CYR"/>
          <w:sz w:val="28"/>
          <w:szCs w:val="28"/>
        </w:rPr>
        <w:t>ицо, заведовавшее разными видами охоты у бояр и помещиков, а также главный из псарей</w:t>
      </w:r>
      <w:r w:rsidRPr="001D0D7F">
        <w:rPr>
          <w:rFonts w:ascii="Times New Roman CYR" w:hAnsi="Times New Roman CYR" w:cs="Times New Roman CYR"/>
          <w:sz w:val="28"/>
          <w:szCs w:val="28"/>
        </w:rPr>
        <w:t>»</w:t>
      </w:r>
      <w:r w:rsidR="00296A27" w:rsidRPr="001D0D7F">
        <w:rPr>
          <w:rFonts w:ascii="Times New Roman CYR" w:hAnsi="Times New Roman CYR" w:cs="Times New Roman CYR"/>
          <w:sz w:val="28"/>
          <w:szCs w:val="28"/>
        </w:rPr>
        <w:t>.</w:t>
      </w:r>
    </w:p>
    <w:p w:rsidR="00296A27" w:rsidRPr="001D0D7F" w:rsidRDefault="00404CFD" w:rsidP="00F95F9A">
      <w:pPr>
        <w:widowControl w:val="0"/>
        <w:autoSpaceDE w:val="0"/>
        <w:autoSpaceDN w:val="0"/>
        <w:adjustRightInd w:val="0"/>
        <w:spacing w:line="360" w:lineRule="auto"/>
        <w:ind w:firstLine="432"/>
        <w:jc w:val="both"/>
        <w:rPr>
          <w:rFonts w:ascii="Times New Roman CYR" w:hAnsi="Times New Roman CYR" w:cs="Times New Roman CYR"/>
          <w:sz w:val="28"/>
          <w:szCs w:val="28"/>
        </w:rPr>
      </w:pPr>
      <w:r>
        <w:rPr>
          <w:rFonts w:ascii="Times New Roman CYR" w:hAnsi="Times New Roman CYR" w:cs="Times New Roman CYR"/>
          <w:sz w:val="28"/>
          <w:szCs w:val="28"/>
        </w:rPr>
        <w:t>«</w:t>
      </w:r>
      <w:r w:rsidR="00296A27" w:rsidRPr="001D0D7F">
        <w:rPr>
          <w:rFonts w:ascii="Times New Roman CYR" w:hAnsi="Times New Roman CYR" w:cs="Times New Roman CYR"/>
          <w:sz w:val="28"/>
          <w:szCs w:val="28"/>
        </w:rPr>
        <w:t xml:space="preserve">Соберутся псари на дворе в красных кафтанах с галунами и в трубу протрубят; их сиятельство выйти изволят, и коня их сиятельству подведут; их сиятельство сядут, а главный </w:t>
      </w:r>
      <w:r w:rsidR="00296A27" w:rsidRPr="001D0D7F">
        <w:rPr>
          <w:rFonts w:ascii="Times New Roman CYR" w:hAnsi="Times New Roman CYR" w:cs="Times New Roman CYR"/>
          <w:b/>
          <w:bCs/>
          <w:i/>
          <w:iCs/>
          <w:sz w:val="28"/>
          <w:szCs w:val="28"/>
        </w:rPr>
        <w:t xml:space="preserve">ловчий </w:t>
      </w:r>
      <w:r w:rsidR="00296A27" w:rsidRPr="001D0D7F">
        <w:rPr>
          <w:rFonts w:ascii="Times New Roman CYR" w:hAnsi="Times New Roman CYR" w:cs="Times New Roman CYR"/>
          <w:sz w:val="28"/>
          <w:szCs w:val="28"/>
        </w:rPr>
        <w:t>им ножки в стремена вденет, шапку с головы снимет и поводья в шапке подаст</w:t>
      </w:r>
      <w:r>
        <w:rPr>
          <w:rFonts w:ascii="Times New Roman CYR" w:hAnsi="Times New Roman CYR" w:cs="Times New Roman CYR"/>
          <w:sz w:val="28"/>
          <w:szCs w:val="28"/>
        </w:rPr>
        <w:t>»</w:t>
      </w:r>
      <w:r w:rsidR="00296A27" w:rsidRPr="001D0D7F">
        <w:rPr>
          <w:rFonts w:ascii="Times New Roman CYR" w:hAnsi="Times New Roman CYR" w:cs="Times New Roman CYR"/>
          <w:sz w:val="28"/>
          <w:szCs w:val="28"/>
        </w:rPr>
        <w:t xml:space="preserve"> ("Малиновая вода").</w:t>
      </w:r>
    </w:p>
    <w:p w:rsidR="00296A27" w:rsidRPr="001D0D7F" w:rsidRDefault="00296A27" w:rsidP="00F95F9A">
      <w:pPr>
        <w:widowControl w:val="0"/>
        <w:autoSpaceDE w:val="0"/>
        <w:autoSpaceDN w:val="0"/>
        <w:adjustRightInd w:val="0"/>
        <w:spacing w:line="360" w:lineRule="auto"/>
        <w:ind w:firstLine="461"/>
        <w:jc w:val="both"/>
        <w:rPr>
          <w:rFonts w:ascii="Times New Roman CYR" w:hAnsi="Times New Roman CYR" w:cs="Times New Roman CYR"/>
          <w:sz w:val="28"/>
          <w:szCs w:val="28"/>
        </w:rPr>
      </w:pPr>
      <w:r w:rsidRPr="001D0D7F">
        <w:rPr>
          <w:rFonts w:ascii="Times New Roman CYR" w:hAnsi="Times New Roman CYR" w:cs="Times New Roman CYR"/>
          <w:sz w:val="28"/>
          <w:szCs w:val="28"/>
        </w:rPr>
        <w:t xml:space="preserve">Слово </w:t>
      </w:r>
      <w:r w:rsidRPr="00404CFD">
        <w:rPr>
          <w:rFonts w:ascii="Times New Roman CYR" w:hAnsi="Times New Roman CYR" w:cs="Times New Roman CYR"/>
          <w:b/>
          <w:i/>
          <w:sz w:val="28"/>
          <w:szCs w:val="28"/>
        </w:rPr>
        <w:t>покупщик</w:t>
      </w:r>
      <w:r w:rsidRPr="001D0D7F">
        <w:rPr>
          <w:rFonts w:ascii="Times New Roman CYR" w:hAnsi="Times New Roman CYR" w:cs="Times New Roman CYR"/>
          <w:sz w:val="28"/>
          <w:szCs w:val="28"/>
        </w:rPr>
        <w:t xml:space="preserve"> обозначает</w:t>
      </w:r>
      <w:r w:rsidR="00CB2A67" w:rsidRPr="001D0D7F">
        <w:rPr>
          <w:rFonts w:ascii="Times New Roman CYR" w:hAnsi="Times New Roman CYR" w:cs="Times New Roman CYR"/>
          <w:sz w:val="28"/>
          <w:szCs w:val="28"/>
        </w:rPr>
        <w:t xml:space="preserve"> л</w:t>
      </w:r>
      <w:r w:rsidRPr="001D0D7F">
        <w:rPr>
          <w:rFonts w:ascii="Times New Roman CYR" w:hAnsi="Times New Roman CYR" w:cs="Times New Roman CYR"/>
          <w:sz w:val="28"/>
          <w:szCs w:val="28"/>
        </w:rPr>
        <w:t>ицо, совершающее покупку; покупатель (в торговых сделках).</w:t>
      </w:r>
    </w:p>
    <w:p w:rsidR="00296A27" w:rsidRPr="001D0D7F" w:rsidRDefault="00CB2A67" w:rsidP="00F95F9A">
      <w:pPr>
        <w:widowControl w:val="0"/>
        <w:autoSpaceDE w:val="0"/>
        <w:autoSpaceDN w:val="0"/>
        <w:adjustRightInd w:val="0"/>
        <w:spacing w:before="7" w:line="360" w:lineRule="auto"/>
        <w:ind w:firstLine="439"/>
        <w:jc w:val="both"/>
        <w:rPr>
          <w:rFonts w:ascii="Times New Roman CYR" w:hAnsi="Times New Roman CYR" w:cs="Times New Roman CYR"/>
          <w:sz w:val="28"/>
          <w:szCs w:val="28"/>
        </w:rPr>
      </w:pPr>
      <w:r w:rsidRPr="001D0D7F">
        <w:rPr>
          <w:rFonts w:ascii="Times New Roman CYR" w:hAnsi="Times New Roman CYR" w:cs="Times New Roman CYR"/>
          <w:sz w:val="28"/>
          <w:szCs w:val="28"/>
        </w:rPr>
        <w:t xml:space="preserve">Примеры из «Записок охотника». </w:t>
      </w:r>
      <w:r w:rsidR="00404CFD">
        <w:rPr>
          <w:rFonts w:ascii="Times New Roman CYR" w:hAnsi="Times New Roman CYR" w:cs="Times New Roman CYR"/>
          <w:sz w:val="28"/>
          <w:szCs w:val="28"/>
        </w:rPr>
        <w:t>«</w:t>
      </w:r>
      <w:r w:rsidR="00296A27" w:rsidRPr="001D0D7F">
        <w:rPr>
          <w:rFonts w:ascii="Times New Roman CYR" w:hAnsi="Times New Roman CYR" w:cs="Times New Roman CYR"/>
          <w:sz w:val="28"/>
          <w:szCs w:val="28"/>
        </w:rPr>
        <w:t xml:space="preserve">В улицах, образованных телегами, толпились люди всякого звания, возраста и вида: барышники, в синих кафтанах и высоких шапках, лукаво высматривали и выжидали </w:t>
      </w:r>
      <w:r w:rsidR="00296A27" w:rsidRPr="001D0D7F">
        <w:rPr>
          <w:rFonts w:ascii="Times New Roman CYR" w:hAnsi="Times New Roman CYR" w:cs="Times New Roman CYR"/>
          <w:b/>
          <w:bCs/>
          <w:i/>
          <w:iCs/>
          <w:sz w:val="28"/>
          <w:szCs w:val="28"/>
        </w:rPr>
        <w:t>покупщиков</w:t>
      </w:r>
      <w:r w:rsidR="00296A27" w:rsidRPr="001D0D7F">
        <w:rPr>
          <w:rFonts w:ascii="Times New Roman CYR" w:hAnsi="Times New Roman CYR" w:cs="Times New Roman CYR"/>
          <w:sz w:val="28"/>
          <w:szCs w:val="28"/>
        </w:rPr>
        <w:t>…</w:t>
      </w:r>
      <w:r w:rsidR="00404CFD">
        <w:rPr>
          <w:rFonts w:ascii="Times New Roman CYR" w:hAnsi="Times New Roman CYR" w:cs="Times New Roman CYR"/>
          <w:sz w:val="28"/>
          <w:szCs w:val="28"/>
        </w:rPr>
        <w:t xml:space="preserve">» </w:t>
      </w:r>
      <w:r w:rsidR="00296A27" w:rsidRPr="001D0D7F">
        <w:rPr>
          <w:rFonts w:ascii="Times New Roman CYR" w:hAnsi="Times New Roman CYR" w:cs="Times New Roman CYR"/>
          <w:sz w:val="28"/>
          <w:szCs w:val="28"/>
        </w:rPr>
        <w:t>("Лебедянь").</w:t>
      </w:r>
    </w:p>
    <w:p w:rsidR="00296A27" w:rsidRPr="001D0D7F" w:rsidRDefault="00296A27" w:rsidP="00F95F9A">
      <w:pPr>
        <w:widowControl w:val="0"/>
        <w:autoSpaceDE w:val="0"/>
        <w:autoSpaceDN w:val="0"/>
        <w:adjustRightInd w:val="0"/>
        <w:spacing w:line="360" w:lineRule="auto"/>
        <w:ind w:firstLine="461"/>
        <w:jc w:val="both"/>
        <w:rPr>
          <w:rFonts w:ascii="Times New Roman CYR" w:hAnsi="Times New Roman CYR" w:cs="Times New Roman CYR"/>
          <w:sz w:val="28"/>
          <w:szCs w:val="28"/>
        </w:rPr>
      </w:pPr>
      <w:r w:rsidRPr="001D0D7F">
        <w:rPr>
          <w:rFonts w:ascii="Times New Roman CYR" w:hAnsi="Times New Roman CYR" w:cs="Times New Roman CYR"/>
          <w:sz w:val="28"/>
          <w:szCs w:val="28"/>
        </w:rPr>
        <w:t xml:space="preserve">Существительное </w:t>
      </w:r>
      <w:r w:rsidRPr="001D0D7F">
        <w:rPr>
          <w:rFonts w:ascii="Times New Roman CYR" w:hAnsi="Times New Roman CYR" w:cs="Times New Roman CYR"/>
          <w:b/>
          <w:i/>
          <w:sz w:val="28"/>
          <w:szCs w:val="28"/>
        </w:rPr>
        <w:t>половой</w:t>
      </w:r>
      <w:r w:rsidRPr="001D0D7F">
        <w:rPr>
          <w:rFonts w:ascii="Times New Roman CYR" w:hAnsi="Times New Roman CYR" w:cs="Times New Roman CYR"/>
          <w:i/>
          <w:sz w:val="28"/>
          <w:szCs w:val="28"/>
        </w:rPr>
        <w:t xml:space="preserve"> </w:t>
      </w:r>
      <w:r w:rsidRPr="001D0D7F">
        <w:rPr>
          <w:rFonts w:ascii="Times New Roman CYR" w:hAnsi="Times New Roman CYR" w:cs="Times New Roman CYR"/>
          <w:sz w:val="28"/>
          <w:szCs w:val="28"/>
        </w:rPr>
        <w:t>в словаре определяется следующим образом:</w:t>
      </w:r>
      <w:r w:rsidR="00CB2A67" w:rsidRPr="001D0D7F">
        <w:rPr>
          <w:rFonts w:ascii="Times New Roman CYR" w:hAnsi="Times New Roman CYR" w:cs="Times New Roman CYR"/>
          <w:sz w:val="28"/>
          <w:szCs w:val="28"/>
        </w:rPr>
        <w:t xml:space="preserve"> </w:t>
      </w:r>
      <w:r w:rsidR="00CB2A67" w:rsidRPr="001D0D7F">
        <w:rPr>
          <w:rFonts w:ascii="Times New Roman CYR" w:hAnsi="Times New Roman CYR" w:cs="Times New Roman CYR"/>
          <w:sz w:val="28"/>
          <w:szCs w:val="28"/>
        </w:rPr>
        <w:lastRenderedPageBreak/>
        <w:t>«</w:t>
      </w:r>
      <w:r w:rsidR="00CB2A67" w:rsidRPr="001D0D7F">
        <w:rPr>
          <w:rFonts w:ascii="Times New Roman CYR" w:hAnsi="Times New Roman CYR" w:cs="Times New Roman CYR"/>
          <w:i/>
          <w:sz w:val="28"/>
          <w:szCs w:val="28"/>
        </w:rPr>
        <w:t>Разг</w:t>
      </w:r>
      <w:r w:rsidR="00CB2A67" w:rsidRPr="001D0D7F">
        <w:rPr>
          <w:rFonts w:ascii="Times New Roman CYR" w:hAnsi="Times New Roman CYR" w:cs="Times New Roman CYR"/>
          <w:sz w:val="28"/>
          <w:szCs w:val="28"/>
        </w:rPr>
        <w:t>. В</w:t>
      </w:r>
      <w:r w:rsidR="00CB2A67" w:rsidRPr="001D0D7F">
        <w:rPr>
          <w:rStyle w:val="FontStyle43"/>
          <w:sz w:val="28"/>
          <w:szCs w:val="28"/>
        </w:rPr>
        <w:t xml:space="preserve"> дореволюционной России — слуга в трактире, на постоялом дворе или в маленькой гостинице».</w:t>
      </w:r>
    </w:p>
    <w:p w:rsidR="00296A27" w:rsidRPr="001D0D7F" w:rsidRDefault="00404CFD" w:rsidP="00F95F9A">
      <w:pPr>
        <w:widowControl w:val="0"/>
        <w:autoSpaceDE w:val="0"/>
        <w:autoSpaceDN w:val="0"/>
        <w:adjustRightInd w:val="0"/>
        <w:spacing w:line="360" w:lineRule="auto"/>
        <w:ind w:firstLine="367"/>
        <w:jc w:val="both"/>
        <w:rPr>
          <w:rFonts w:ascii="Times New Roman CYR" w:hAnsi="Times New Roman CYR" w:cs="Times New Roman CYR"/>
          <w:sz w:val="28"/>
          <w:szCs w:val="28"/>
        </w:rPr>
      </w:pPr>
      <w:r>
        <w:rPr>
          <w:rFonts w:ascii="Times New Roman CYR" w:hAnsi="Times New Roman CYR" w:cs="Times New Roman CYR"/>
          <w:b/>
          <w:bCs/>
          <w:i/>
          <w:iCs/>
          <w:sz w:val="28"/>
          <w:szCs w:val="28"/>
        </w:rPr>
        <w:t>«</w:t>
      </w:r>
      <w:r w:rsidR="00296A27" w:rsidRPr="001D0D7F">
        <w:rPr>
          <w:rFonts w:ascii="Times New Roman CYR" w:hAnsi="Times New Roman CYR" w:cs="Times New Roman CYR"/>
          <w:b/>
          <w:bCs/>
          <w:i/>
          <w:iCs/>
          <w:sz w:val="28"/>
          <w:szCs w:val="28"/>
        </w:rPr>
        <w:t xml:space="preserve">Половой, </w:t>
      </w:r>
      <w:r w:rsidR="00296A27" w:rsidRPr="001D0D7F">
        <w:rPr>
          <w:rFonts w:ascii="Times New Roman CYR" w:hAnsi="Times New Roman CYR" w:cs="Times New Roman CYR"/>
          <w:sz w:val="28"/>
          <w:szCs w:val="28"/>
        </w:rPr>
        <w:t>длинный и сухопарый малый лет двадцати, со сладким носовым тенором, уже успел мне сообщить, что их сиятельство, князь Н., ремонтер ***го полка, остановился у них в трактире</w:t>
      </w:r>
      <w:r>
        <w:rPr>
          <w:rFonts w:ascii="Times New Roman CYR" w:hAnsi="Times New Roman CYR" w:cs="Times New Roman CYR"/>
          <w:sz w:val="28"/>
          <w:szCs w:val="28"/>
        </w:rPr>
        <w:t>…</w:t>
      </w:r>
      <w:r w:rsidR="00296A27" w:rsidRPr="001D0D7F">
        <w:rPr>
          <w:rFonts w:ascii="Times New Roman CYR" w:hAnsi="Times New Roman CYR" w:cs="Times New Roman CYR"/>
          <w:sz w:val="28"/>
          <w:szCs w:val="28"/>
        </w:rPr>
        <w:t xml:space="preserve"> Купцы средних лет подлюбливают таких лошадей: побежка их напоминает ухарскую </w:t>
      </w:r>
      <w:r w:rsidR="00296A27" w:rsidRPr="001D0D7F">
        <w:rPr>
          <w:rFonts w:ascii="Times New Roman CYR" w:hAnsi="Times New Roman CYR" w:cs="Times New Roman CYR"/>
          <w:b/>
          <w:bCs/>
          <w:sz w:val="28"/>
          <w:szCs w:val="28"/>
        </w:rPr>
        <w:t xml:space="preserve">походку </w:t>
      </w:r>
      <w:r w:rsidR="00296A27" w:rsidRPr="001D0D7F">
        <w:rPr>
          <w:rFonts w:ascii="Times New Roman CYR" w:hAnsi="Times New Roman CYR" w:cs="Times New Roman CYR"/>
          <w:sz w:val="28"/>
          <w:szCs w:val="28"/>
        </w:rPr>
        <w:t xml:space="preserve">бойкого </w:t>
      </w:r>
      <w:r w:rsidR="00296A27" w:rsidRPr="001D0D7F">
        <w:rPr>
          <w:rFonts w:ascii="Times New Roman CYR" w:hAnsi="Times New Roman CYR" w:cs="Times New Roman CYR"/>
          <w:b/>
          <w:bCs/>
          <w:i/>
          <w:iCs/>
          <w:sz w:val="28"/>
          <w:szCs w:val="28"/>
        </w:rPr>
        <w:t xml:space="preserve">полового; </w:t>
      </w:r>
      <w:r w:rsidR="00296A27" w:rsidRPr="001D0D7F">
        <w:rPr>
          <w:rFonts w:ascii="Times New Roman CYR" w:hAnsi="Times New Roman CYR" w:cs="Times New Roman CYR"/>
          <w:sz w:val="28"/>
          <w:szCs w:val="28"/>
        </w:rPr>
        <w:t>они хороши в одиночку, для гулянья после обеда</w:t>
      </w:r>
      <w:r>
        <w:rPr>
          <w:rFonts w:ascii="Times New Roman CYR" w:hAnsi="Times New Roman CYR" w:cs="Times New Roman CYR"/>
          <w:sz w:val="28"/>
          <w:szCs w:val="28"/>
        </w:rPr>
        <w:t>…»</w:t>
      </w:r>
      <w:r w:rsidR="00296A27" w:rsidRPr="001D0D7F">
        <w:rPr>
          <w:rFonts w:ascii="Times New Roman CYR" w:hAnsi="Times New Roman CYR" w:cs="Times New Roman CYR"/>
          <w:sz w:val="28"/>
          <w:szCs w:val="28"/>
        </w:rPr>
        <w:t xml:space="preserve"> ("Лебедянь").</w:t>
      </w:r>
    </w:p>
    <w:p w:rsidR="00CA46BC" w:rsidRDefault="00CA46BC" w:rsidP="00F95F9A">
      <w:pPr>
        <w:widowControl w:val="0"/>
        <w:autoSpaceDE w:val="0"/>
        <w:autoSpaceDN w:val="0"/>
        <w:adjustRightInd w:val="0"/>
        <w:spacing w:line="360" w:lineRule="auto"/>
        <w:ind w:firstLine="461"/>
        <w:jc w:val="both"/>
        <w:rPr>
          <w:rFonts w:ascii="Times New Roman CYR" w:hAnsi="Times New Roman CYR" w:cs="Times New Roman CYR"/>
          <w:sz w:val="28"/>
          <w:szCs w:val="28"/>
        </w:rPr>
      </w:pPr>
      <w:r>
        <w:rPr>
          <w:sz w:val="28"/>
          <w:szCs w:val="28"/>
        </w:rPr>
        <w:t xml:space="preserve">Слово  произошло от сущ. </w:t>
      </w:r>
      <w:r>
        <w:rPr>
          <w:i/>
          <w:sz w:val="28"/>
          <w:szCs w:val="28"/>
        </w:rPr>
        <w:t xml:space="preserve">пол: </w:t>
      </w:r>
      <w:r>
        <w:rPr>
          <w:sz w:val="28"/>
          <w:szCs w:val="28"/>
        </w:rPr>
        <w:t>содержание его в чистоте было одной из обязанностей слуги. Отсюда и название.</w:t>
      </w:r>
      <w:r w:rsidRPr="001D0D7F">
        <w:rPr>
          <w:rFonts w:ascii="Times New Roman CYR" w:hAnsi="Times New Roman CYR" w:cs="Times New Roman CYR"/>
          <w:sz w:val="28"/>
          <w:szCs w:val="28"/>
        </w:rPr>
        <w:t xml:space="preserve"> </w:t>
      </w:r>
    </w:p>
    <w:p w:rsidR="00296A27" w:rsidRPr="001D0D7F" w:rsidRDefault="00CB2A67" w:rsidP="00F95F9A">
      <w:pPr>
        <w:widowControl w:val="0"/>
        <w:autoSpaceDE w:val="0"/>
        <w:autoSpaceDN w:val="0"/>
        <w:adjustRightInd w:val="0"/>
        <w:spacing w:line="360" w:lineRule="auto"/>
        <w:ind w:firstLine="461"/>
        <w:jc w:val="both"/>
        <w:rPr>
          <w:rFonts w:ascii="Times New Roman CYR" w:hAnsi="Times New Roman CYR" w:cs="Times New Roman CYR"/>
          <w:sz w:val="28"/>
          <w:szCs w:val="28"/>
        </w:rPr>
      </w:pPr>
      <w:r w:rsidRPr="001D0D7F">
        <w:rPr>
          <w:rFonts w:ascii="Times New Roman CYR" w:hAnsi="Times New Roman CYR" w:cs="Times New Roman CYR"/>
          <w:sz w:val="28"/>
          <w:szCs w:val="28"/>
        </w:rPr>
        <w:t xml:space="preserve">Должность, без которой не обходилась жизнь  помещичьих усадеб, - </w:t>
      </w:r>
      <w:r w:rsidRPr="001D0D7F">
        <w:rPr>
          <w:rFonts w:ascii="Times New Roman CYR" w:hAnsi="Times New Roman CYR" w:cs="Times New Roman CYR"/>
          <w:b/>
          <w:sz w:val="28"/>
          <w:szCs w:val="28"/>
        </w:rPr>
        <w:t>приказчик</w:t>
      </w:r>
      <w:r w:rsidRPr="001D0D7F">
        <w:rPr>
          <w:rFonts w:ascii="Times New Roman CYR" w:hAnsi="Times New Roman CYR" w:cs="Times New Roman CYR"/>
          <w:sz w:val="28"/>
          <w:szCs w:val="28"/>
        </w:rPr>
        <w:t xml:space="preserve">. </w:t>
      </w:r>
      <w:r w:rsidR="00296A27" w:rsidRPr="001D0D7F">
        <w:rPr>
          <w:rFonts w:ascii="Times New Roman CYR" w:hAnsi="Times New Roman CYR" w:cs="Times New Roman CYR"/>
          <w:sz w:val="28"/>
          <w:szCs w:val="28"/>
        </w:rPr>
        <w:t>Значение</w:t>
      </w:r>
      <w:r w:rsidRPr="001D0D7F">
        <w:rPr>
          <w:rFonts w:ascii="Times New Roman CYR" w:hAnsi="Times New Roman CYR" w:cs="Times New Roman CYR"/>
          <w:sz w:val="28"/>
          <w:szCs w:val="28"/>
        </w:rPr>
        <w:t xml:space="preserve"> этого </w:t>
      </w:r>
      <w:r w:rsidR="00296A27" w:rsidRPr="001D0D7F">
        <w:rPr>
          <w:rFonts w:ascii="Times New Roman CYR" w:hAnsi="Times New Roman CYR" w:cs="Times New Roman CYR"/>
          <w:sz w:val="28"/>
          <w:szCs w:val="28"/>
        </w:rPr>
        <w:t xml:space="preserve"> существительного таково:</w:t>
      </w:r>
      <w:r w:rsidRPr="001D0D7F">
        <w:rPr>
          <w:rFonts w:ascii="Times New Roman CYR" w:hAnsi="Times New Roman CYR" w:cs="Times New Roman CYR"/>
          <w:sz w:val="28"/>
          <w:szCs w:val="28"/>
        </w:rPr>
        <w:t xml:space="preserve"> «</w:t>
      </w:r>
      <w:r w:rsidR="00296A27" w:rsidRPr="001D0D7F">
        <w:rPr>
          <w:rFonts w:ascii="Times New Roman CYR" w:hAnsi="Times New Roman CYR" w:cs="Times New Roman CYR"/>
          <w:sz w:val="28"/>
          <w:szCs w:val="28"/>
        </w:rPr>
        <w:t>Служащий в имении, управляющий помещичьим хозяйством</w:t>
      </w:r>
      <w:r w:rsidR="00404CFD">
        <w:rPr>
          <w:rFonts w:ascii="Times New Roman CYR" w:hAnsi="Times New Roman CYR" w:cs="Times New Roman CYR"/>
          <w:sz w:val="28"/>
          <w:szCs w:val="28"/>
        </w:rPr>
        <w:t>»</w:t>
      </w:r>
      <w:r w:rsidR="00296A27" w:rsidRPr="001D0D7F">
        <w:rPr>
          <w:rFonts w:ascii="Times New Roman CYR" w:hAnsi="Times New Roman CYR" w:cs="Times New Roman CYR"/>
          <w:sz w:val="28"/>
          <w:szCs w:val="28"/>
        </w:rPr>
        <w:t>.</w:t>
      </w:r>
    </w:p>
    <w:p w:rsidR="00296A27" w:rsidRPr="001D0D7F" w:rsidRDefault="00CB2A67" w:rsidP="00F95F9A">
      <w:pPr>
        <w:autoSpaceDE w:val="0"/>
        <w:autoSpaceDN w:val="0"/>
        <w:adjustRightInd w:val="0"/>
        <w:spacing w:line="360" w:lineRule="auto"/>
        <w:jc w:val="both"/>
        <w:rPr>
          <w:rFonts w:ascii="Times New Roman CYR" w:hAnsi="Times New Roman CYR" w:cs="Times New Roman CYR"/>
          <w:sz w:val="28"/>
          <w:szCs w:val="28"/>
        </w:rPr>
      </w:pPr>
      <w:r w:rsidRPr="001D0D7F">
        <w:rPr>
          <w:rFonts w:ascii="Times New Roman CYR" w:hAnsi="Times New Roman CYR" w:cs="Times New Roman CYR"/>
          <w:sz w:val="28"/>
          <w:szCs w:val="28"/>
        </w:rPr>
        <w:tab/>
      </w:r>
      <w:r w:rsidR="00404CFD">
        <w:rPr>
          <w:rFonts w:ascii="Times New Roman CYR" w:hAnsi="Times New Roman CYR" w:cs="Times New Roman CYR"/>
          <w:sz w:val="28"/>
          <w:szCs w:val="28"/>
        </w:rPr>
        <w:t>«</w:t>
      </w:r>
      <w:r w:rsidR="00296A27" w:rsidRPr="001D0D7F">
        <w:rPr>
          <w:rFonts w:ascii="Times New Roman CYR" w:hAnsi="Times New Roman CYR" w:cs="Times New Roman CYR"/>
          <w:sz w:val="28"/>
          <w:szCs w:val="28"/>
        </w:rPr>
        <w:t xml:space="preserve">Вот, на днях, зовет </w:t>
      </w:r>
      <w:r w:rsidR="00296A27" w:rsidRPr="001D0D7F">
        <w:rPr>
          <w:rFonts w:ascii="Times New Roman CYR" w:hAnsi="Times New Roman CYR" w:cs="Times New Roman CYR"/>
          <w:b/>
          <w:bCs/>
          <w:i/>
          <w:iCs/>
          <w:sz w:val="28"/>
          <w:szCs w:val="28"/>
        </w:rPr>
        <w:t xml:space="preserve">приказчик </w:t>
      </w:r>
      <w:r w:rsidR="00296A27" w:rsidRPr="001D0D7F">
        <w:rPr>
          <w:rFonts w:ascii="Times New Roman CYR" w:hAnsi="Times New Roman CYR" w:cs="Times New Roman CYR"/>
          <w:sz w:val="28"/>
          <w:szCs w:val="28"/>
        </w:rPr>
        <w:t xml:space="preserve">псаря Ермила; говорит: "Ступай, мол, Ермил, на пошту" ("Бежин луг"). </w:t>
      </w:r>
      <w:r w:rsidR="00404CFD">
        <w:rPr>
          <w:rFonts w:ascii="Times New Roman CYR" w:hAnsi="Times New Roman CYR" w:cs="Times New Roman CYR"/>
          <w:sz w:val="28"/>
          <w:szCs w:val="28"/>
        </w:rPr>
        <w:t>«</w:t>
      </w:r>
      <w:r w:rsidR="00296A27" w:rsidRPr="001D0D7F">
        <w:rPr>
          <w:rFonts w:ascii="Times New Roman CYR" w:hAnsi="Times New Roman CYR" w:cs="Times New Roman CYR"/>
          <w:sz w:val="28"/>
          <w:szCs w:val="28"/>
        </w:rPr>
        <w:t xml:space="preserve">Отпусти, - твердил мужик, - </w:t>
      </w:r>
      <w:r w:rsidR="00296A27" w:rsidRPr="001D0D7F">
        <w:rPr>
          <w:rFonts w:ascii="Times New Roman CYR" w:hAnsi="Times New Roman CYR" w:cs="Times New Roman CYR"/>
          <w:b/>
          <w:bCs/>
          <w:i/>
          <w:iCs/>
          <w:sz w:val="28"/>
          <w:szCs w:val="28"/>
        </w:rPr>
        <w:t xml:space="preserve">приказчик... </w:t>
      </w:r>
      <w:r w:rsidR="00296A27" w:rsidRPr="001D0D7F">
        <w:rPr>
          <w:rFonts w:ascii="Times New Roman CYR" w:hAnsi="Times New Roman CYR" w:cs="Times New Roman CYR"/>
          <w:sz w:val="28"/>
          <w:szCs w:val="28"/>
        </w:rPr>
        <w:t>разорены, во как... отпусти!</w:t>
      </w:r>
      <w:r w:rsidR="00404CFD">
        <w:rPr>
          <w:rFonts w:ascii="Times New Roman CYR" w:hAnsi="Times New Roman CYR" w:cs="Times New Roman CYR"/>
          <w:sz w:val="28"/>
          <w:szCs w:val="28"/>
        </w:rPr>
        <w:t>»</w:t>
      </w:r>
      <w:r w:rsidR="00296A27" w:rsidRPr="001D0D7F">
        <w:rPr>
          <w:rFonts w:ascii="Times New Roman CYR" w:hAnsi="Times New Roman CYR" w:cs="Times New Roman CYR"/>
          <w:sz w:val="28"/>
          <w:szCs w:val="28"/>
        </w:rPr>
        <w:t xml:space="preserve"> ("Бирюк"). </w:t>
      </w:r>
      <w:r w:rsidR="00404CFD">
        <w:rPr>
          <w:rFonts w:ascii="Times New Roman CYR" w:hAnsi="Times New Roman CYR" w:cs="Times New Roman CYR"/>
          <w:sz w:val="28"/>
          <w:szCs w:val="28"/>
        </w:rPr>
        <w:t>«</w:t>
      </w:r>
      <w:r w:rsidR="00296A27" w:rsidRPr="001D0D7F">
        <w:rPr>
          <w:rFonts w:ascii="Times New Roman CYR" w:hAnsi="Times New Roman CYR" w:cs="Times New Roman CYR"/>
          <w:sz w:val="28"/>
          <w:szCs w:val="28"/>
        </w:rPr>
        <w:t xml:space="preserve">Крестьяне выучили статью; барин спросил их: понимают ли они, что там написано? </w:t>
      </w:r>
      <w:r w:rsidR="00296A27" w:rsidRPr="001D0D7F">
        <w:rPr>
          <w:rFonts w:ascii="Times New Roman CYR" w:hAnsi="Times New Roman CYR" w:cs="Times New Roman CYR"/>
          <w:b/>
          <w:bCs/>
          <w:i/>
          <w:iCs/>
          <w:sz w:val="28"/>
          <w:szCs w:val="28"/>
        </w:rPr>
        <w:t xml:space="preserve">Приказчик </w:t>
      </w:r>
      <w:r w:rsidR="00296A27" w:rsidRPr="001D0D7F">
        <w:rPr>
          <w:rFonts w:ascii="Times New Roman CYR" w:hAnsi="Times New Roman CYR" w:cs="Times New Roman CYR"/>
          <w:sz w:val="28"/>
          <w:szCs w:val="28"/>
        </w:rPr>
        <w:t>отвечал, что как, мол, не понять!</w:t>
      </w:r>
      <w:r w:rsidR="00404CFD">
        <w:rPr>
          <w:rFonts w:ascii="Times New Roman CYR" w:hAnsi="Times New Roman CYR" w:cs="Times New Roman CYR"/>
          <w:sz w:val="28"/>
          <w:szCs w:val="28"/>
        </w:rPr>
        <w:t>»</w:t>
      </w:r>
      <w:r w:rsidR="00296A27" w:rsidRPr="001D0D7F">
        <w:rPr>
          <w:rFonts w:ascii="Times New Roman CYR" w:hAnsi="Times New Roman CYR" w:cs="Times New Roman CYR"/>
          <w:sz w:val="28"/>
          <w:szCs w:val="28"/>
        </w:rPr>
        <w:t xml:space="preserve"> ("Чертопханов и Недопюскин").</w:t>
      </w:r>
    </w:p>
    <w:p w:rsidR="00FA40DD" w:rsidRPr="001D0D7F" w:rsidRDefault="00CB2A67" w:rsidP="00F95F9A">
      <w:pPr>
        <w:widowControl w:val="0"/>
        <w:autoSpaceDE w:val="0"/>
        <w:autoSpaceDN w:val="0"/>
        <w:adjustRightInd w:val="0"/>
        <w:spacing w:line="360" w:lineRule="auto"/>
        <w:ind w:firstLine="461"/>
        <w:jc w:val="both"/>
        <w:rPr>
          <w:rFonts w:ascii="Times New Roman CYR" w:hAnsi="Times New Roman CYR" w:cs="Times New Roman CYR"/>
          <w:sz w:val="28"/>
          <w:szCs w:val="28"/>
        </w:rPr>
      </w:pPr>
      <w:r w:rsidRPr="001D0D7F">
        <w:rPr>
          <w:rFonts w:ascii="Times New Roman CYR" w:hAnsi="Times New Roman CYR" w:cs="Times New Roman CYR"/>
          <w:sz w:val="28"/>
          <w:szCs w:val="28"/>
        </w:rPr>
        <w:t>Обратимся к существительному</w:t>
      </w:r>
      <w:r w:rsidRPr="001D0D7F">
        <w:rPr>
          <w:rFonts w:ascii="Times New Roman CYR" w:hAnsi="Times New Roman CYR" w:cs="Times New Roman CYR"/>
          <w:i/>
          <w:sz w:val="28"/>
          <w:szCs w:val="28"/>
        </w:rPr>
        <w:t xml:space="preserve"> </w:t>
      </w:r>
      <w:r w:rsidRPr="001D0D7F">
        <w:rPr>
          <w:rFonts w:ascii="Times New Roman CYR" w:hAnsi="Times New Roman CYR" w:cs="Times New Roman CYR"/>
          <w:b/>
          <w:i/>
          <w:sz w:val="28"/>
          <w:szCs w:val="28"/>
        </w:rPr>
        <w:t>псарь</w:t>
      </w:r>
      <w:r w:rsidRPr="001D0D7F">
        <w:rPr>
          <w:rFonts w:ascii="Times New Roman CYR" w:hAnsi="Times New Roman CYR" w:cs="Times New Roman CYR"/>
          <w:i/>
          <w:sz w:val="28"/>
          <w:szCs w:val="28"/>
        </w:rPr>
        <w:t xml:space="preserve">. </w:t>
      </w:r>
      <w:r w:rsidR="00FA40DD" w:rsidRPr="001D0D7F">
        <w:rPr>
          <w:rFonts w:ascii="Times New Roman CYR" w:hAnsi="Times New Roman CYR" w:cs="Times New Roman CYR"/>
          <w:sz w:val="28"/>
          <w:szCs w:val="28"/>
        </w:rPr>
        <w:t>Толковый словарь русского языка даёт следующее значение</w:t>
      </w:r>
      <w:r w:rsidRPr="001D0D7F">
        <w:rPr>
          <w:rFonts w:ascii="Times New Roman CYR" w:hAnsi="Times New Roman CYR" w:cs="Times New Roman CYR"/>
          <w:sz w:val="28"/>
          <w:szCs w:val="28"/>
        </w:rPr>
        <w:t xml:space="preserve"> этой лексической единицы</w:t>
      </w:r>
      <w:r w:rsidR="00FA40DD" w:rsidRPr="001D0D7F">
        <w:rPr>
          <w:rFonts w:ascii="Times New Roman CYR" w:hAnsi="Times New Roman CYR" w:cs="Times New Roman CYR"/>
          <w:sz w:val="28"/>
          <w:szCs w:val="28"/>
        </w:rPr>
        <w:t xml:space="preserve">: </w:t>
      </w:r>
      <w:r w:rsidRPr="001D0D7F">
        <w:rPr>
          <w:rFonts w:ascii="Times New Roman CYR" w:hAnsi="Times New Roman CYR" w:cs="Times New Roman CYR"/>
          <w:sz w:val="28"/>
          <w:szCs w:val="28"/>
        </w:rPr>
        <w:t>«</w:t>
      </w:r>
      <w:r w:rsidR="00FA40DD" w:rsidRPr="001D0D7F">
        <w:rPr>
          <w:rFonts w:ascii="Times New Roman CYR" w:hAnsi="Times New Roman CYR" w:cs="Times New Roman CYR"/>
          <w:sz w:val="28"/>
          <w:szCs w:val="28"/>
        </w:rPr>
        <w:t>Человек, обслуживающий охотничьих собак в барском поместье и участвующий в охоте</w:t>
      </w:r>
      <w:r w:rsidRPr="001D0D7F">
        <w:rPr>
          <w:rFonts w:ascii="Times New Roman CYR" w:hAnsi="Times New Roman CYR" w:cs="Times New Roman CYR"/>
          <w:sz w:val="28"/>
          <w:szCs w:val="28"/>
        </w:rPr>
        <w:t>»</w:t>
      </w:r>
      <w:r w:rsidR="00FA40DD" w:rsidRPr="001D0D7F">
        <w:rPr>
          <w:rFonts w:ascii="Times New Roman CYR" w:hAnsi="Times New Roman CYR" w:cs="Times New Roman CYR"/>
          <w:sz w:val="28"/>
          <w:szCs w:val="28"/>
        </w:rPr>
        <w:t>.</w:t>
      </w:r>
    </w:p>
    <w:p w:rsidR="00FA40DD" w:rsidRPr="001D0D7F" w:rsidRDefault="00404CFD" w:rsidP="00F95F9A">
      <w:pPr>
        <w:widowControl w:val="0"/>
        <w:autoSpaceDE w:val="0"/>
        <w:autoSpaceDN w:val="0"/>
        <w:adjustRightInd w:val="0"/>
        <w:spacing w:line="360" w:lineRule="auto"/>
        <w:ind w:firstLine="708"/>
        <w:jc w:val="both"/>
        <w:rPr>
          <w:rFonts w:ascii="Times New Roman CYR" w:hAnsi="Times New Roman CYR" w:cs="Times New Roman CYR"/>
          <w:sz w:val="28"/>
          <w:szCs w:val="28"/>
        </w:rPr>
      </w:pPr>
      <w:r>
        <w:rPr>
          <w:rFonts w:ascii="Times New Roman CYR" w:hAnsi="Times New Roman CYR" w:cs="Times New Roman CYR"/>
          <w:sz w:val="28"/>
          <w:szCs w:val="28"/>
        </w:rPr>
        <w:t>«</w:t>
      </w:r>
      <w:r w:rsidR="00FA40DD" w:rsidRPr="001D0D7F">
        <w:rPr>
          <w:rFonts w:ascii="Times New Roman CYR" w:hAnsi="Times New Roman CYR" w:cs="Times New Roman CYR"/>
          <w:sz w:val="28"/>
          <w:szCs w:val="28"/>
        </w:rPr>
        <w:t xml:space="preserve">Едет он, </w:t>
      </w:r>
      <w:r w:rsidR="00FA40DD" w:rsidRPr="001D0D7F">
        <w:rPr>
          <w:rFonts w:ascii="Times New Roman CYR" w:hAnsi="Times New Roman CYR" w:cs="Times New Roman CYR"/>
          <w:b/>
          <w:bCs/>
          <w:i/>
          <w:iCs/>
          <w:sz w:val="28"/>
          <w:szCs w:val="28"/>
        </w:rPr>
        <w:t xml:space="preserve">псарь </w:t>
      </w:r>
      <w:r w:rsidR="00FA40DD" w:rsidRPr="001D0D7F">
        <w:rPr>
          <w:rFonts w:ascii="Times New Roman CYR" w:hAnsi="Times New Roman CYR" w:cs="Times New Roman CYR"/>
          <w:sz w:val="28"/>
          <w:szCs w:val="28"/>
        </w:rPr>
        <w:t>Ермил, и видит: у утопленника на могиле барашек, белый такой, кудрявый, хорошенький, похаживает</w:t>
      </w:r>
      <w:r>
        <w:rPr>
          <w:rFonts w:ascii="Times New Roman CYR" w:hAnsi="Times New Roman CYR" w:cs="Times New Roman CYR"/>
          <w:sz w:val="28"/>
          <w:szCs w:val="28"/>
        </w:rPr>
        <w:t>»</w:t>
      </w:r>
      <w:r w:rsidR="004F0E92" w:rsidRPr="001D0D7F">
        <w:rPr>
          <w:rFonts w:ascii="Times New Roman CYR" w:hAnsi="Times New Roman CYR" w:cs="Times New Roman CYR"/>
          <w:sz w:val="28"/>
          <w:szCs w:val="28"/>
        </w:rPr>
        <w:t xml:space="preserve"> («Бежин луг»).</w:t>
      </w:r>
    </w:p>
    <w:p w:rsidR="00FA40DD" w:rsidRPr="001D0D7F" w:rsidRDefault="00FA40DD" w:rsidP="00F95F9A">
      <w:pPr>
        <w:widowControl w:val="0"/>
        <w:autoSpaceDE w:val="0"/>
        <w:autoSpaceDN w:val="0"/>
        <w:adjustRightInd w:val="0"/>
        <w:spacing w:line="360" w:lineRule="auto"/>
        <w:ind w:firstLine="461"/>
        <w:jc w:val="both"/>
        <w:rPr>
          <w:rFonts w:ascii="Times New Roman CYR" w:hAnsi="Times New Roman CYR" w:cs="Times New Roman CYR"/>
          <w:sz w:val="28"/>
          <w:szCs w:val="28"/>
        </w:rPr>
      </w:pPr>
      <w:r w:rsidRPr="001D0D7F">
        <w:rPr>
          <w:rFonts w:ascii="Times New Roman CYR" w:hAnsi="Times New Roman CYR" w:cs="Times New Roman CYR"/>
          <w:sz w:val="28"/>
          <w:szCs w:val="28"/>
        </w:rPr>
        <w:t xml:space="preserve">Существительное </w:t>
      </w:r>
      <w:r w:rsidRPr="00404CFD">
        <w:rPr>
          <w:rFonts w:ascii="Times New Roman CYR" w:hAnsi="Times New Roman CYR" w:cs="Times New Roman CYR"/>
          <w:b/>
          <w:i/>
          <w:sz w:val="28"/>
          <w:szCs w:val="28"/>
        </w:rPr>
        <w:t>стремянный</w:t>
      </w:r>
      <w:r w:rsidRPr="001D0D7F">
        <w:rPr>
          <w:rFonts w:ascii="Times New Roman CYR" w:hAnsi="Times New Roman CYR" w:cs="Times New Roman CYR"/>
          <w:i/>
          <w:sz w:val="28"/>
          <w:szCs w:val="28"/>
        </w:rPr>
        <w:t xml:space="preserve"> </w:t>
      </w:r>
      <w:r w:rsidRPr="001D0D7F">
        <w:rPr>
          <w:rFonts w:ascii="Times New Roman CYR" w:hAnsi="Times New Roman CYR" w:cs="Times New Roman CYR"/>
          <w:sz w:val="28"/>
          <w:szCs w:val="28"/>
        </w:rPr>
        <w:t>имеет</w:t>
      </w:r>
      <w:r w:rsidR="004F0E92" w:rsidRPr="001D0D7F">
        <w:rPr>
          <w:rFonts w:ascii="Times New Roman CYR" w:hAnsi="Times New Roman CYR" w:cs="Times New Roman CYR"/>
          <w:sz w:val="28"/>
          <w:szCs w:val="28"/>
        </w:rPr>
        <w:t xml:space="preserve"> следующее </w:t>
      </w:r>
      <w:r w:rsidRPr="001D0D7F">
        <w:rPr>
          <w:rFonts w:ascii="Times New Roman CYR" w:hAnsi="Times New Roman CYR" w:cs="Times New Roman CYR"/>
          <w:sz w:val="28"/>
          <w:szCs w:val="28"/>
        </w:rPr>
        <w:t>значение:</w:t>
      </w:r>
      <w:r w:rsidR="004F0E92" w:rsidRPr="001D0D7F">
        <w:rPr>
          <w:rFonts w:ascii="Times New Roman CYR" w:hAnsi="Times New Roman CYR" w:cs="Times New Roman CYR"/>
          <w:sz w:val="28"/>
          <w:szCs w:val="28"/>
        </w:rPr>
        <w:t xml:space="preserve"> «</w:t>
      </w:r>
      <w:r w:rsidRPr="001D0D7F">
        <w:rPr>
          <w:rFonts w:ascii="Times New Roman CYR" w:hAnsi="Times New Roman CYR" w:cs="Times New Roman CYR"/>
          <w:sz w:val="28"/>
          <w:szCs w:val="28"/>
        </w:rPr>
        <w:t>Конюх-слуга, ухаживающий за верховой лошадью своего господина, а также слуга, сопровождающий барина во время охоты</w:t>
      </w:r>
      <w:r w:rsidR="004F0E92" w:rsidRPr="001D0D7F">
        <w:rPr>
          <w:rFonts w:ascii="Times New Roman CYR" w:hAnsi="Times New Roman CYR" w:cs="Times New Roman CYR"/>
          <w:sz w:val="28"/>
          <w:szCs w:val="28"/>
        </w:rPr>
        <w:t>»</w:t>
      </w:r>
      <w:r w:rsidRPr="001D0D7F">
        <w:rPr>
          <w:rFonts w:ascii="Times New Roman CYR" w:hAnsi="Times New Roman CYR" w:cs="Times New Roman CYR"/>
          <w:sz w:val="28"/>
          <w:szCs w:val="28"/>
        </w:rPr>
        <w:t>.</w:t>
      </w:r>
    </w:p>
    <w:p w:rsidR="00FA40DD" w:rsidRPr="001D0D7F" w:rsidRDefault="00404CFD" w:rsidP="00F95F9A">
      <w:pPr>
        <w:widowControl w:val="0"/>
        <w:autoSpaceDE w:val="0"/>
        <w:autoSpaceDN w:val="0"/>
        <w:adjustRightInd w:val="0"/>
        <w:spacing w:line="360" w:lineRule="auto"/>
        <w:ind w:firstLine="468"/>
        <w:jc w:val="both"/>
        <w:rPr>
          <w:rFonts w:ascii="Times New Roman CYR" w:hAnsi="Times New Roman CYR" w:cs="Times New Roman CYR"/>
          <w:sz w:val="28"/>
          <w:szCs w:val="28"/>
        </w:rPr>
      </w:pPr>
      <w:r>
        <w:rPr>
          <w:rFonts w:ascii="Times New Roman CYR" w:hAnsi="Times New Roman CYR" w:cs="Times New Roman CYR"/>
          <w:b/>
          <w:bCs/>
          <w:i/>
          <w:iCs/>
          <w:sz w:val="28"/>
          <w:szCs w:val="28"/>
        </w:rPr>
        <w:t>«</w:t>
      </w:r>
      <w:r w:rsidR="00FA40DD" w:rsidRPr="001D0D7F">
        <w:rPr>
          <w:rFonts w:ascii="Times New Roman CYR" w:hAnsi="Times New Roman CYR" w:cs="Times New Roman CYR"/>
          <w:b/>
          <w:bCs/>
          <w:i/>
          <w:iCs/>
          <w:sz w:val="28"/>
          <w:szCs w:val="28"/>
        </w:rPr>
        <w:t>Стремянный-</w:t>
      </w:r>
      <w:r w:rsidR="00FA40DD" w:rsidRPr="001D0D7F">
        <w:rPr>
          <w:rFonts w:ascii="Times New Roman CYR" w:hAnsi="Times New Roman CYR" w:cs="Times New Roman CYR"/>
          <w:bCs/>
          <w:iCs/>
          <w:sz w:val="28"/>
          <w:szCs w:val="28"/>
        </w:rPr>
        <w:t>то</w:t>
      </w:r>
      <w:r w:rsidR="00FA40DD" w:rsidRPr="001D0D7F">
        <w:rPr>
          <w:rFonts w:ascii="Times New Roman CYR" w:hAnsi="Times New Roman CYR" w:cs="Times New Roman CYR"/>
          <w:b/>
          <w:bCs/>
          <w:i/>
          <w:iCs/>
          <w:sz w:val="28"/>
          <w:szCs w:val="28"/>
        </w:rPr>
        <w:t xml:space="preserve"> </w:t>
      </w:r>
      <w:r w:rsidR="00FA40DD" w:rsidRPr="001D0D7F">
        <w:rPr>
          <w:rFonts w:ascii="Times New Roman CYR" w:hAnsi="Times New Roman CYR" w:cs="Times New Roman CYR"/>
          <w:sz w:val="28"/>
          <w:szCs w:val="28"/>
        </w:rPr>
        <w:t xml:space="preserve">за графом поедет, а сам на шелковой сворке двух любимых барских собачек держит и этак наблюдает, знаете... И сидит-то он, </w:t>
      </w:r>
      <w:r w:rsidR="00FA40DD" w:rsidRPr="001D0D7F">
        <w:rPr>
          <w:rFonts w:ascii="Times New Roman CYR" w:hAnsi="Times New Roman CYR" w:cs="Times New Roman CYR"/>
          <w:b/>
          <w:bCs/>
          <w:i/>
          <w:iCs/>
          <w:sz w:val="28"/>
          <w:szCs w:val="28"/>
        </w:rPr>
        <w:t xml:space="preserve">стремянный-то, </w:t>
      </w:r>
      <w:r w:rsidR="00FA40DD" w:rsidRPr="001D0D7F">
        <w:rPr>
          <w:rFonts w:ascii="Times New Roman CYR" w:hAnsi="Times New Roman CYR" w:cs="Times New Roman CYR"/>
          <w:sz w:val="28"/>
          <w:szCs w:val="28"/>
        </w:rPr>
        <w:t>высоко, высоко, на казацком седле, краснощекий такой, глазищами так и водит...</w:t>
      </w:r>
      <w:r>
        <w:rPr>
          <w:rFonts w:ascii="Times New Roman CYR" w:hAnsi="Times New Roman CYR" w:cs="Times New Roman CYR"/>
          <w:sz w:val="28"/>
          <w:szCs w:val="28"/>
        </w:rPr>
        <w:t>»</w:t>
      </w:r>
      <w:r w:rsidR="00FA40DD" w:rsidRPr="001D0D7F">
        <w:rPr>
          <w:rFonts w:ascii="Times New Roman CYR" w:hAnsi="Times New Roman CYR" w:cs="Times New Roman CYR"/>
          <w:sz w:val="28"/>
          <w:szCs w:val="28"/>
        </w:rPr>
        <w:t xml:space="preserve"> ("Малиновая вода").</w:t>
      </w:r>
    </w:p>
    <w:p w:rsidR="00FA40DD" w:rsidRPr="001D0D7F" w:rsidRDefault="00FA40DD" w:rsidP="00F95F9A">
      <w:pPr>
        <w:widowControl w:val="0"/>
        <w:autoSpaceDE w:val="0"/>
        <w:autoSpaceDN w:val="0"/>
        <w:adjustRightInd w:val="0"/>
        <w:spacing w:line="360" w:lineRule="auto"/>
        <w:ind w:firstLine="468"/>
        <w:jc w:val="both"/>
        <w:rPr>
          <w:rFonts w:ascii="Times New Roman CYR" w:hAnsi="Times New Roman CYR" w:cs="Times New Roman CYR"/>
          <w:sz w:val="28"/>
          <w:szCs w:val="28"/>
        </w:rPr>
      </w:pPr>
      <w:r w:rsidRPr="001D0D7F">
        <w:rPr>
          <w:rFonts w:ascii="Times New Roman CYR" w:hAnsi="Times New Roman CYR" w:cs="Times New Roman CYR"/>
          <w:sz w:val="28"/>
          <w:szCs w:val="28"/>
        </w:rPr>
        <w:t xml:space="preserve">Существительное </w:t>
      </w:r>
      <w:r w:rsidRPr="001D0D7F">
        <w:rPr>
          <w:rFonts w:ascii="Times New Roman CYR" w:hAnsi="Times New Roman CYR" w:cs="Times New Roman CYR"/>
          <w:b/>
          <w:i/>
          <w:sz w:val="28"/>
          <w:szCs w:val="28"/>
        </w:rPr>
        <w:t>рядчик</w:t>
      </w:r>
      <w:r w:rsidRPr="001D0D7F">
        <w:rPr>
          <w:rFonts w:ascii="Times New Roman CYR" w:hAnsi="Times New Roman CYR" w:cs="Times New Roman CYR"/>
          <w:i/>
          <w:sz w:val="28"/>
          <w:szCs w:val="28"/>
        </w:rPr>
        <w:t xml:space="preserve"> </w:t>
      </w:r>
      <w:r w:rsidRPr="001D0D7F">
        <w:rPr>
          <w:rFonts w:ascii="Times New Roman CYR" w:hAnsi="Times New Roman CYR" w:cs="Times New Roman CYR"/>
          <w:sz w:val="28"/>
          <w:szCs w:val="28"/>
        </w:rPr>
        <w:t>обозначает</w:t>
      </w:r>
      <w:r w:rsidR="004F0E92" w:rsidRPr="001D0D7F">
        <w:rPr>
          <w:rFonts w:ascii="Times New Roman CYR" w:hAnsi="Times New Roman CYR" w:cs="Times New Roman CYR"/>
          <w:sz w:val="28"/>
          <w:szCs w:val="28"/>
        </w:rPr>
        <w:t xml:space="preserve"> «м</w:t>
      </w:r>
      <w:r w:rsidR="00404CFD">
        <w:rPr>
          <w:rFonts w:ascii="Times New Roman CYR" w:hAnsi="Times New Roman CYR" w:cs="Times New Roman CYR"/>
          <w:sz w:val="28"/>
          <w:szCs w:val="28"/>
        </w:rPr>
        <w:t>елкого</w:t>
      </w:r>
      <w:r w:rsidRPr="001D0D7F">
        <w:rPr>
          <w:rFonts w:ascii="Times New Roman CYR" w:hAnsi="Times New Roman CYR" w:cs="Times New Roman CYR"/>
          <w:sz w:val="28"/>
          <w:szCs w:val="28"/>
        </w:rPr>
        <w:t xml:space="preserve"> подрядчик</w:t>
      </w:r>
      <w:r w:rsidR="004F0E92" w:rsidRPr="001D0D7F">
        <w:rPr>
          <w:rFonts w:ascii="Times New Roman CYR" w:hAnsi="Times New Roman CYR" w:cs="Times New Roman CYR"/>
          <w:sz w:val="28"/>
          <w:szCs w:val="28"/>
        </w:rPr>
        <w:t>а, не имевшего</w:t>
      </w:r>
      <w:r w:rsidRPr="001D0D7F">
        <w:rPr>
          <w:rFonts w:ascii="Times New Roman CYR" w:hAnsi="Times New Roman CYR" w:cs="Times New Roman CYR"/>
          <w:sz w:val="28"/>
          <w:szCs w:val="28"/>
        </w:rPr>
        <w:t xml:space="preserve"> </w:t>
      </w:r>
      <w:r w:rsidRPr="001D0D7F">
        <w:rPr>
          <w:rFonts w:ascii="Times New Roman CYR" w:hAnsi="Times New Roman CYR" w:cs="Times New Roman CYR"/>
          <w:sz w:val="28"/>
          <w:szCs w:val="28"/>
        </w:rPr>
        <w:lastRenderedPageBreak/>
        <w:t>средств на произво</w:t>
      </w:r>
      <w:r w:rsidR="004F0E92" w:rsidRPr="001D0D7F">
        <w:rPr>
          <w:rFonts w:ascii="Times New Roman CYR" w:hAnsi="Times New Roman CYR" w:cs="Times New Roman CYR"/>
          <w:sz w:val="28"/>
          <w:szCs w:val="28"/>
        </w:rPr>
        <w:t>дство работ, а только нанимавшего</w:t>
      </w:r>
      <w:r w:rsidRPr="001D0D7F">
        <w:rPr>
          <w:rFonts w:ascii="Times New Roman CYR" w:hAnsi="Times New Roman CYR" w:cs="Times New Roman CYR"/>
          <w:sz w:val="28"/>
          <w:szCs w:val="28"/>
        </w:rPr>
        <w:t xml:space="preserve"> рабочих</w:t>
      </w:r>
      <w:r w:rsidR="004F0E92" w:rsidRPr="001D0D7F">
        <w:rPr>
          <w:rFonts w:ascii="Times New Roman CYR" w:hAnsi="Times New Roman CYR" w:cs="Times New Roman CYR"/>
          <w:sz w:val="28"/>
          <w:szCs w:val="28"/>
        </w:rPr>
        <w:t>».</w:t>
      </w:r>
    </w:p>
    <w:p w:rsidR="00FA40DD" w:rsidRPr="001D0D7F" w:rsidRDefault="004F0E92" w:rsidP="00F95F9A">
      <w:pPr>
        <w:autoSpaceDE w:val="0"/>
        <w:autoSpaceDN w:val="0"/>
        <w:adjustRightInd w:val="0"/>
        <w:spacing w:line="360" w:lineRule="auto"/>
        <w:jc w:val="both"/>
        <w:rPr>
          <w:sz w:val="28"/>
          <w:szCs w:val="28"/>
        </w:rPr>
      </w:pPr>
      <w:r w:rsidRPr="001D0D7F">
        <w:rPr>
          <w:rFonts w:ascii="Times New Roman CYR" w:hAnsi="Times New Roman CYR" w:cs="Times New Roman CYR"/>
          <w:b/>
          <w:i/>
          <w:iCs/>
          <w:sz w:val="28"/>
          <w:szCs w:val="28"/>
        </w:rPr>
        <w:tab/>
      </w:r>
      <w:r w:rsidR="00404CFD">
        <w:rPr>
          <w:rFonts w:ascii="Times New Roman CYR" w:hAnsi="Times New Roman CYR" w:cs="Times New Roman CYR"/>
          <w:b/>
          <w:i/>
          <w:iCs/>
          <w:sz w:val="28"/>
          <w:szCs w:val="28"/>
        </w:rPr>
        <w:t>«</w:t>
      </w:r>
      <w:r w:rsidR="00FA40DD" w:rsidRPr="001D0D7F">
        <w:rPr>
          <w:rFonts w:ascii="Times New Roman CYR" w:hAnsi="Times New Roman CYR" w:cs="Times New Roman CYR"/>
          <w:b/>
          <w:i/>
          <w:iCs/>
          <w:sz w:val="28"/>
          <w:szCs w:val="28"/>
        </w:rPr>
        <w:t>Рядчик</w:t>
      </w:r>
      <w:r w:rsidRPr="001D0D7F">
        <w:rPr>
          <w:rFonts w:ascii="Times New Roman CYR" w:hAnsi="Times New Roman CYR" w:cs="Times New Roman CYR"/>
          <w:sz w:val="28"/>
          <w:szCs w:val="28"/>
        </w:rPr>
        <w:t xml:space="preserve"> встал</w:t>
      </w:r>
      <w:r w:rsidR="00FA40DD" w:rsidRPr="001D0D7F">
        <w:rPr>
          <w:rFonts w:ascii="Times New Roman CYR" w:hAnsi="Times New Roman CYR" w:cs="Times New Roman CYR"/>
          <w:sz w:val="28"/>
          <w:szCs w:val="28"/>
        </w:rPr>
        <w:t xml:space="preserve">, осунул кушак и откашлялся. </w:t>
      </w:r>
      <w:r w:rsidR="00FA40DD" w:rsidRPr="001D0D7F">
        <w:rPr>
          <w:rFonts w:ascii="Times New Roman CYR" w:hAnsi="Times New Roman CYR" w:cs="Times New Roman CYR"/>
          <w:i/>
          <w:iCs/>
          <w:sz w:val="28"/>
          <w:szCs w:val="28"/>
        </w:rPr>
        <w:t>Рядчик</w:t>
      </w:r>
      <w:r w:rsidR="00FA40DD" w:rsidRPr="001D0D7F">
        <w:rPr>
          <w:rFonts w:ascii="Times New Roman CYR" w:hAnsi="Times New Roman CYR" w:cs="Times New Roman CYR"/>
          <w:sz w:val="28"/>
          <w:szCs w:val="28"/>
        </w:rPr>
        <w:t xml:space="preserve"> вынул из кармана новый кожаный кошелек… и выбрал новенький грош</w:t>
      </w:r>
      <w:r w:rsidR="00404CFD">
        <w:rPr>
          <w:rFonts w:ascii="Times New Roman CYR" w:hAnsi="Times New Roman CYR" w:cs="Times New Roman CYR"/>
          <w:sz w:val="28"/>
          <w:szCs w:val="28"/>
        </w:rPr>
        <w:t>»</w:t>
      </w:r>
      <w:r w:rsidR="00FA40DD" w:rsidRPr="001D0D7F">
        <w:rPr>
          <w:rFonts w:ascii="Times New Roman CYR" w:hAnsi="Times New Roman CYR" w:cs="Times New Roman CYR"/>
          <w:sz w:val="28"/>
          <w:szCs w:val="28"/>
        </w:rPr>
        <w:t xml:space="preserve"> (</w:t>
      </w:r>
      <w:r w:rsidR="00FA40DD" w:rsidRPr="001D0D7F">
        <w:rPr>
          <w:sz w:val="28"/>
          <w:szCs w:val="28"/>
        </w:rPr>
        <w:t>«</w:t>
      </w:r>
      <w:r w:rsidR="00FA40DD" w:rsidRPr="001D0D7F">
        <w:rPr>
          <w:rFonts w:ascii="Times New Roman CYR" w:hAnsi="Times New Roman CYR" w:cs="Times New Roman CYR"/>
          <w:sz w:val="28"/>
          <w:szCs w:val="28"/>
        </w:rPr>
        <w:t>Певцы</w:t>
      </w:r>
      <w:r w:rsidR="00FA40DD" w:rsidRPr="001D0D7F">
        <w:rPr>
          <w:sz w:val="28"/>
          <w:szCs w:val="28"/>
        </w:rPr>
        <w:t>»)</w:t>
      </w:r>
      <w:r w:rsidR="00404CFD">
        <w:rPr>
          <w:sz w:val="28"/>
          <w:szCs w:val="28"/>
        </w:rPr>
        <w:t>.</w:t>
      </w:r>
    </w:p>
    <w:p w:rsidR="00FA40DD" w:rsidRPr="001D0D7F" w:rsidRDefault="00FA40DD" w:rsidP="00F95F9A">
      <w:pPr>
        <w:autoSpaceDE w:val="0"/>
        <w:autoSpaceDN w:val="0"/>
        <w:adjustRightInd w:val="0"/>
        <w:spacing w:line="360" w:lineRule="auto"/>
        <w:jc w:val="both"/>
        <w:rPr>
          <w:sz w:val="28"/>
          <w:szCs w:val="28"/>
        </w:rPr>
      </w:pPr>
      <w:r w:rsidRPr="001D0D7F">
        <w:rPr>
          <w:i/>
          <w:sz w:val="28"/>
          <w:szCs w:val="28"/>
        </w:rPr>
        <w:t xml:space="preserve">        </w:t>
      </w:r>
      <w:r w:rsidRPr="001D0D7F">
        <w:rPr>
          <w:b/>
          <w:i/>
          <w:sz w:val="28"/>
          <w:szCs w:val="28"/>
        </w:rPr>
        <w:t>Фалетор</w:t>
      </w:r>
      <w:r w:rsidRPr="001D0D7F">
        <w:rPr>
          <w:i/>
          <w:sz w:val="28"/>
          <w:szCs w:val="28"/>
        </w:rPr>
        <w:t xml:space="preserve">. </w:t>
      </w:r>
      <w:r w:rsidR="00674F61" w:rsidRPr="00674F61">
        <w:rPr>
          <w:sz w:val="28"/>
          <w:szCs w:val="28"/>
        </w:rPr>
        <w:t>Пособи</w:t>
      </w:r>
      <w:r w:rsidR="00674F61">
        <w:rPr>
          <w:sz w:val="28"/>
          <w:szCs w:val="28"/>
        </w:rPr>
        <w:t>е</w:t>
      </w:r>
      <w:r w:rsidR="00674F61" w:rsidRPr="00674F61">
        <w:rPr>
          <w:sz w:val="28"/>
          <w:szCs w:val="28"/>
        </w:rPr>
        <w:t xml:space="preserve"> Бахваловой Т.В. и Поповой А.Р. </w:t>
      </w:r>
      <w:r w:rsidRPr="001D0D7F">
        <w:rPr>
          <w:sz w:val="28"/>
          <w:szCs w:val="28"/>
        </w:rPr>
        <w:t>языка так трактует это слово:</w:t>
      </w:r>
      <w:r w:rsidR="004F0E92" w:rsidRPr="001D0D7F">
        <w:rPr>
          <w:sz w:val="28"/>
          <w:szCs w:val="28"/>
        </w:rPr>
        <w:t xml:space="preserve"> «</w:t>
      </w:r>
      <w:r w:rsidRPr="001D0D7F">
        <w:rPr>
          <w:rFonts w:ascii="Times New Roman CYR" w:hAnsi="Times New Roman CYR" w:cs="Times New Roman CYR"/>
          <w:sz w:val="28"/>
          <w:szCs w:val="28"/>
        </w:rPr>
        <w:t>Верховой, сидевший на передней лошади при запряжке цугом и криком освобождавший путь экипажу. Часто эту должность исполняли мальчики или лилипуты</w:t>
      </w:r>
      <w:r w:rsidR="004F0E92" w:rsidRPr="001D0D7F">
        <w:rPr>
          <w:rFonts w:ascii="Times New Roman CYR" w:hAnsi="Times New Roman CYR" w:cs="Times New Roman CYR"/>
          <w:sz w:val="28"/>
          <w:szCs w:val="28"/>
        </w:rPr>
        <w:t>»</w:t>
      </w:r>
      <w:r w:rsidRPr="001D0D7F">
        <w:rPr>
          <w:rFonts w:ascii="Times New Roman CYR" w:hAnsi="Times New Roman CYR" w:cs="Times New Roman CYR"/>
          <w:sz w:val="28"/>
          <w:szCs w:val="28"/>
        </w:rPr>
        <w:t>.</w:t>
      </w:r>
      <w:r w:rsidR="004F0E92" w:rsidRPr="001D0D7F">
        <w:rPr>
          <w:rFonts w:ascii="Times New Roman CYR" w:hAnsi="Times New Roman CYR" w:cs="Times New Roman CYR"/>
          <w:sz w:val="28"/>
          <w:szCs w:val="28"/>
        </w:rPr>
        <w:t xml:space="preserve"> Слово является диалектным вариантом существительного </w:t>
      </w:r>
      <w:r w:rsidR="004F0E92" w:rsidRPr="001D0D7F">
        <w:rPr>
          <w:rFonts w:ascii="Times New Roman CYR" w:hAnsi="Times New Roman CYR" w:cs="Times New Roman CYR"/>
          <w:i/>
          <w:sz w:val="28"/>
          <w:szCs w:val="28"/>
        </w:rPr>
        <w:t>форейтор</w:t>
      </w:r>
      <w:r w:rsidR="004F0E92" w:rsidRPr="001D0D7F">
        <w:rPr>
          <w:rFonts w:ascii="Times New Roman CYR" w:hAnsi="Times New Roman CYR" w:cs="Times New Roman CYR"/>
          <w:sz w:val="28"/>
          <w:szCs w:val="28"/>
        </w:rPr>
        <w:t>.</w:t>
      </w:r>
    </w:p>
    <w:p w:rsidR="00FA40DD" w:rsidRPr="001D0D7F" w:rsidRDefault="004F0E92" w:rsidP="00F95F9A">
      <w:pPr>
        <w:autoSpaceDE w:val="0"/>
        <w:autoSpaceDN w:val="0"/>
        <w:adjustRightInd w:val="0"/>
        <w:spacing w:line="360" w:lineRule="auto"/>
        <w:jc w:val="both"/>
        <w:rPr>
          <w:rFonts w:ascii="Times New Roman CYR" w:hAnsi="Times New Roman CYR" w:cs="Times New Roman CYR"/>
          <w:sz w:val="28"/>
          <w:szCs w:val="28"/>
        </w:rPr>
      </w:pPr>
      <w:r w:rsidRPr="001D0D7F">
        <w:rPr>
          <w:rFonts w:ascii="Times New Roman CYR" w:hAnsi="Times New Roman CYR" w:cs="Times New Roman CYR"/>
          <w:sz w:val="28"/>
          <w:szCs w:val="28"/>
        </w:rPr>
        <w:tab/>
        <w:t xml:space="preserve">Приведем пример использования данной  лексической единицы в «Записках охотника».  </w:t>
      </w:r>
      <w:r w:rsidR="00FA40DD" w:rsidRPr="001D0D7F">
        <w:rPr>
          <w:rFonts w:ascii="Times New Roman CYR" w:hAnsi="Times New Roman CYR" w:cs="Times New Roman CYR"/>
          <w:sz w:val="28"/>
          <w:szCs w:val="28"/>
        </w:rPr>
        <w:t xml:space="preserve">И в разных должностях состоял: сперва в казачках числился, </w:t>
      </w:r>
      <w:r w:rsidR="00FA40DD" w:rsidRPr="001D0D7F">
        <w:rPr>
          <w:rFonts w:ascii="Times New Roman CYR" w:hAnsi="Times New Roman CYR" w:cs="Times New Roman CYR"/>
          <w:b/>
          <w:i/>
          <w:iCs/>
          <w:sz w:val="28"/>
          <w:szCs w:val="28"/>
        </w:rPr>
        <w:t>фалетором</w:t>
      </w:r>
      <w:r w:rsidR="00FA40DD" w:rsidRPr="001D0D7F">
        <w:rPr>
          <w:rFonts w:ascii="Times New Roman CYR" w:hAnsi="Times New Roman CYR" w:cs="Times New Roman CYR"/>
          <w:sz w:val="28"/>
          <w:szCs w:val="28"/>
        </w:rPr>
        <w:t xml:space="preserve"> был, садовником, а то и доезжачим.</w:t>
      </w:r>
      <w:r w:rsidRPr="001D0D7F">
        <w:rPr>
          <w:rFonts w:ascii="Times New Roman CYR" w:hAnsi="Times New Roman CYR" w:cs="Times New Roman CYR"/>
          <w:sz w:val="28"/>
          <w:szCs w:val="28"/>
        </w:rPr>
        <w:t xml:space="preserve"> </w:t>
      </w:r>
    </w:p>
    <w:p w:rsidR="00FA40DD" w:rsidRPr="001D0D7F" w:rsidRDefault="00FA40DD" w:rsidP="00F95F9A">
      <w:pPr>
        <w:autoSpaceDE w:val="0"/>
        <w:autoSpaceDN w:val="0"/>
        <w:adjustRightInd w:val="0"/>
        <w:spacing w:line="360" w:lineRule="auto"/>
        <w:jc w:val="both"/>
        <w:rPr>
          <w:rFonts w:ascii="Times New Roman CYR" w:hAnsi="Times New Roman CYR" w:cs="Times New Roman CYR"/>
          <w:sz w:val="28"/>
          <w:szCs w:val="28"/>
        </w:rPr>
      </w:pPr>
      <w:r w:rsidRPr="001D0D7F">
        <w:rPr>
          <w:rFonts w:ascii="Times New Roman CYR" w:hAnsi="Times New Roman CYR" w:cs="Times New Roman CYR"/>
          <w:sz w:val="28"/>
          <w:szCs w:val="28"/>
        </w:rPr>
        <w:t xml:space="preserve">             Значение существительного </w:t>
      </w:r>
      <w:r w:rsidRPr="001D0D7F">
        <w:rPr>
          <w:rFonts w:ascii="Times New Roman CYR" w:hAnsi="Times New Roman CYR" w:cs="Times New Roman CYR"/>
          <w:b/>
          <w:i/>
          <w:sz w:val="28"/>
          <w:szCs w:val="28"/>
        </w:rPr>
        <w:t>целовальник</w:t>
      </w:r>
      <w:r w:rsidRPr="001D0D7F">
        <w:rPr>
          <w:rFonts w:ascii="Times New Roman CYR" w:hAnsi="Times New Roman CYR" w:cs="Times New Roman CYR"/>
          <w:i/>
          <w:sz w:val="28"/>
          <w:szCs w:val="28"/>
        </w:rPr>
        <w:t xml:space="preserve"> </w:t>
      </w:r>
      <w:r w:rsidRPr="001D0D7F">
        <w:rPr>
          <w:rFonts w:ascii="Times New Roman CYR" w:hAnsi="Times New Roman CYR" w:cs="Times New Roman CYR"/>
          <w:sz w:val="28"/>
          <w:szCs w:val="28"/>
        </w:rPr>
        <w:t>таково:</w:t>
      </w:r>
      <w:r w:rsidR="004F0E92" w:rsidRPr="001D0D7F">
        <w:rPr>
          <w:rFonts w:ascii="Times New Roman CYR" w:hAnsi="Times New Roman CYR" w:cs="Times New Roman CYR"/>
          <w:sz w:val="28"/>
          <w:szCs w:val="28"/>
        </w:rPr>
        <w:t xml:space="preserve"> </w:t>
      </w:r>
      <w:r w:rsidR="00404CFD">
        <w:rPr>
          <w:rFonts w:ascii="Times New Roman CYR" w:hAnsi="Times New Roman CYR" w:cs="Times New Roman CYR"/>
          <w:sz w:val="28"/>
          <w:szCs w:val="28"/>
        </w:rPr>
        <w:t>«</w:t>
      </w:r>
      <w:r w:rsidR="004F0E92" w:rsidRPr="001D0D7F">
        <w:rPr>
          <w:rFonts w:ascii="Times New Roman CYR" w:hAnsi="Times New Roman CYR" w:cs="Times New Roman CYR"/>
          <w:sz w:val="28"/>
          <w:szCs w:val="28"/>
        </w:rPr>
        <w:t>в</w:t>
      </w:r>
      <w:r w:rsidRPr="001D0D7F">
        <w:rPr>
          <w:rFonts w:ascii="Times New Roman CYR" w:hAnsi="Times New Roman CYR" w:cs="Times New Roman CYR"/>
          <w:sz w:val="28"/>
          <w:szCs w:val="28"/>
        </w:rPr>
        <w:t xml:space="preserve"> дореформенной России при откупной системе продажи вина торговец ("сиделец") в винной лавке; кабатчик</w:t>
      </w:r>
      <w:r w:rsidR="00404CFD">
        <w:rPr>
          <w:rFonts w:ascii="Times New Roman CYR" w:hAnsi="Times New Roman CYR" w:cs="Times New Roman CYR"/>
          <w:sz w:val="28"/>
          <w:szCs w:val="28"/>
        </w:rPr>
        <w:t>»</w:t>
      </w:r>
      <w:r w:rsidRPr="001D0D7F">
        <w:rPr>
          <w:rFonts w:ascii="Times New Roman CYR" w:hAnsi="Times New Roman CYR" w:cs="Times New Roman CYR"/>
          <w:sz w:val="28"/>
          <w:szCs w:val="28"/>
        </w:rPr>
        <w:t>.</w:t>
      </w:r>
      <w:r w:rsidR="00404CFD">
        <w:rPr>
          <w:rFonts w:ascii="Times New Roman CYR" w:hAnsi="Times New Roman CYR" w:cs="Times New Roman CYR"/>
          <w:sz w:val="28"/>
          <w:szCs w:val="28"/>
        </w:rPr>
        <w:t xml:space="preserve"> В 15-18 веках целовальником называли должностное лицо в государстве. Такое наименование произошло от присяги при вступлении в должность (целовали крест).</w:t>
      </w:r>
    </w:p>
    <w:p w:rsidR="00CA46BC" w:rsidRPr="001D0D7F" w:rsidRDefault="00FA40DD" w:rsidP="00F95F9A">
      <w:pPr>
        <w:widowControl w:val="0"/>
        <w:autoSpaceDE w:val="0"/>
        <w:autoSpaceDN w:val="0"/>
        <w:adjustRightInd w:val="0"/>
        <w:spacing w:line="360" w:lineRule="auto"/>
        <w:ind w:firstLine="468"/>
        <w:jc w:val="both"/>
        <w:rPr>
          <w:rFonts w:ascii="Times New Roman CYR" w:hAnsi="Times New Roman CYR" w:cs="Times New Roman CYR"/>
          <w:sz w:val="28"/>
          <w:szCs w:val="28"/>
        </w:rPr>
      </w:pPr>
      <w:r w:rsidRPr="001D0D7F">
        <w:rPr>
          <w:rFonts w:ascii="Times New Roman CYR" w:hAnsi="Times New Roman CYR" w:cs="Times New Roman CYR"/>
          <w:sz w:val="28"/>
          <w:szCs w:val="28"/>
        </w:rPr>
        <w:t xml:space="preserve">Обратимся к </w:t>
      </w:r>
      <w:r w:rsidR="004F0E92" w:rsidRPr="001D0D7F">
        <w:rPr>
          <w:rFonts w:ascii="Times New Roman CYR" w:hAnsi="Times New Roman CYR" w:cs="Times New Roman CYR"/>
          <w:sz w:val="28"/>
          <w:szCs w:val="28"/>
        </w:rPr>
        <w:t>художественному тексту</w:t>
      </w:r>
      <w:r w:rsidRPr="001D0D7F">
        <w:rPr>
          <w:rFonts w:ascii="Times New Roman CYR" w:hAnsi="Times New Roman CYR" w:cs="Times New Roman CYR"/>
          <w:sz w:val="28"/>
          <w:szCs w:val="28"/>
        </w:rPr>
        <w:t>:</w:t>
      </w:r>
      <w:r w:rsidR="00404CFD">
        <w:rPr>
          <w:rFonts w:ascii="Times New Roman CYR" w:hAnsi="Times New Roman CYR" w:cs="Times New Roman CYR"/>
          <w:sz w:val="28"/>
          <w:szCs w:val="28"/>
        </w:rPr>
        <w:t xml:space="preserve"> «</w:t>
      </w:r>
      <w:r w:rsidRPr="001D0D7F">
        <w:rPr>
          <w:rFonts w:ascii="Times New Roman CYR" w:hAnsi="Times New Roman CYR" w:cs="Times New Roman CYR"/>
          <w:sz w:val="28"/>
          <w:szCs w:val="28"/>
        </w:rPr>
        <w:t xml:space="preserve">В этом кабаке вино продается, вероятно, не дешевле положенной цены, но посещается он гораздо прилежнее, чем все окрестные заведения такого же рода. Причиной этому </w:t>
      </w:r>
      <w:r w:rsidRPr="001D0D7F">
        <w:rPr>
          <w:rFonts w:ascii="Times New Roman CYR" w:hAnsi="Times New Roman CYR" w:cs="Times New Roman CYR"/>
          <w:b/>
          <w:bCs/>
          <w:i/>
          <w:iCs/>
          <w:sz w:val="28"/>
          <w:szCs w:val="28"/>
        </w:rPr>
        <w:t xml:space="preserve">целовальник </w:t>
      </w:r>
      <w:r w:rsidRPr="001D0D7F">
        <w:rPr>
          <w:rFonts w:ascii="Times New Roman CYR" w:hAnsi="Times New Roman CYR" w:cs="Times New Roman CYR"/>
          <w:sz w:val="28"/>
          <w:szCs w:val="28"/>
        </w:rPr>
        <w:t xml:space="preserve">Николай Иваныч. ... Николай Иваныч человек расторопный и сметливый, как большая часть </w:t>
      </w:r>
      <w:r w:rsidRPr="001D0D7F">
        <w:rPr>
          <w:rFonts w:ascii="Times New Roman CYR" w:hAnsi="Times New Roman CYR" w:cs="Times New Roman CYR"/>
          <w:b/>
          <w:bCs/>
          <w:i/>
          <w:iCs/>
          <w:sz w:val="28"/>
          <w:szCs w:val="28"/>
        </w:rPr>
        <w:t xml:space="preserve">целовальников. ... Я </w:t>
      </w:r>
      <w:r w:rsidRPr="001D0D7F">
        <w:rPr>
          <w:rFonts w:ascii="Times New Roman CYR" w:hAnsi="Times New Roman CYR" w:cs="Times New Roman CYR"/>
          <w:sz w:val="28"/>
          <w:szCs w:val="28"/>
        </w:rPr>
        <w:t xml:space="preserve">оглянулся </w:t>
      </w:r>
      <w:r w:rsidR="00CA46BC">
        <w:rPr>
          <w:rFonts w:ascii="Times New Roman CYR" w:hAnsi="Times New Roman CYR" w:cs="Times New Roman CYR"/>
          <w:sz w:val="28"/>
          <w:szCs w:val="28"/>
        </w:rPr>
        <w:t xml:space="preserve">– </w:t>
      </w:r>
      <w:r w:rsidRPr="001D0D7F">
        <w:rPr>
          <w:rFonts w:ascii="Times New Roman CYR" w:hAnsi="Times New Roman CYR" w:cs="Times New Roman CYR"/>
          <w:sz w:val="28"/>
          <w:szCs w:val="28"/>
        </w:rPr>
        <w:t xml:space="preserve">жена </w:t>
      </w:r>
      <w:r w:rsidRPr="001D0D7F">
        <w:rPr>
          <w:rFonts w:ascii="Times New Roman CYR" w:hAnsi="Times New Roman CYR" w:cs="Times New Roman CYR"/>
          <w:b/>
          <w:bCs/>
          <w:i/>
          <w:iCs/>
          <w:sz w:val="28"/>
          <w:szCs w:val="28"/>
        </w:rPr>
        <w:t xml:space="preserve">целовальника </w:t>
      </w:r>
      <w:r w:rsidRPr="001D0D7F">
        <w:rPr>
          <w:rFonts w:ascii="Times New Roman CYR" w:hAnsi="Times New Roman CYR" w:cs="Times New Roman CYR"/>
          <w:sz w:val="28"/>
          <w:szCs w:val="28"/>
        </w:rPr>
        <w:t xml:space="preserve">плакала, припав грудью к окну. ... Моргач, весь красный как рак и широко раздув ноздри, язвительно посмеивался из угла; один Николай Иваныч как и следует истинному </w:t>
      </w:r>
      <w:r w:rsidRPr="001D0D7F">
        <w:rPr>
          <w:rFonts w:ascii="Times New Roman CYR" w:hAnsi="Times New Roman CYR" w:cs="Times New Roman CYR"/>
          <w:b/>
          <w:bCs/>
          <w:i/>
          <w:iCs/>
          <w:sz w:val="28"/>
          <w:szCs w:val="28"/>
        </w:rPr>
        <w:t xml:space="preserve">целовальнику, </w:t>
      </w:r>
      <w:r w:rsidRPr="001D0D7F">
        <w:rPr>
          <w:rFonts w:ascii="Times New Roman CYR" w:hAnsi="Times New Roman CYR" w:cs="Times New Roman CYR"/>
          <w:sz w:val="28"/>
          <w:szCs w:val="28"/>
        </w:rPr>
        <w:t>сохранял свое неизменное хладнокровие</w:t>
      </w:r>
      <w:r w:rsidR="00404CFD">
        <w:rPr>
          <w:rFonts w:ascii="Times New Roman CYR" w:hAnsi="Times New Roman CYR" w:cs="Times New Roman CYR"/>
          <w:sz w:val="28"/>
          <w:szCs w:val="28"/>
        </w:rPr>
        <w:t>»</w:t>
      </w:r>
      <w:r w:rsidRPr="001D0D7F">
        <w:rPr>
          <w:rFonts w:ascii="Times New Roman CYR" w:hAnsi="Times New Roman CYR" w:cs="Times New Roman CYR"/>
          <w:sz w:val="28"/>
          <w:szCs w:val="28"/>
        </w:rPr>
        <w:t xml:space="preserve"> ("Певцы").</w:t>
      </w:r>
    </w:p>
    <w:p w:rsidR="001D0D7F" w:rsidRPr="001D0D7F" w:rsidRDefault="001D0D7F" w:rsidP="00F95F9A">
      <w:pPr>
        <w:autoSpaceDE w:val="0"/>
        <w:autoSpaceDN w:val="0"/>
        <w:adjustRightInd w:val="0"/>
        <w:spacing w:line="360" w:lineRule="auto"/>
        <w:jc w:val="center"/>
        <w:rPr>
          <w:rFonts w:ascii="Times New Roman CYR" w:hAnsi="Times New Roman CYR" w:cs="Times New Roman CYR"/>
          <w:b/>
          <w:sz w:val="28"/>
          <w:szCs w:val="28"/>
        </w:rPr>
      </w:pPr>
      <w:r w:rsidRPr="001D0D7F">
        <w:rPr>
          <w:rFonts w:ascii="Times New Roman CYR" w:hAnsi="Times New Roman CYR" w:cs="Times New Roman CYR"/>
          <w:b/>
          <w:sz w:val="28"/>
          <w:szCs w:val="28"/>
        </w:rPr>
        <w:t>2</w:t>
      </w:r>
      <w:r w:rsidR="00FA40DD" w:rsidRPr="001D0D7F">
        <w:rPr>
          <w:rFonts w:ascii="Times New Roman CYR" w:hAnsi="Times New Roman CYR" w:cs="Times New Roman CYR"/>
          <w:b/>
          <w:sz w:val="28"/>
          <w:szCs w:val="28"/>
        </w:rPr>
        <w:t xml:space="preserve">) </w:t>
      </w:r>
      <w:r w:rsidR="004F0E92" w:rsidRPr="001D0D7F">
        <w:rPr>
          <w:rFonts w:ascii="Times New Roman CYR" w:hAnsi="Times New Roman CYR" w:cs="Times New Roman CYR"/>
          <w:b/>
          <w:sz w:val="28"/>
          <w:szCs w:val="28"/>
        </w:rPr>
        <w:t xml:space="preserve"> Характеризующая тематическая группа</w:t>
      </w:r>
    </w:p>
    <w:p w:rsidR="00CA46BC" w:rsidRPr="00CA46BC" w:rsidRDefault="004F0E92" w:rsidP="00F95F9A">
      <w:pPr>
        <w:autoSpaceDE w:val="0"/>
        <w:autoSpaceDN w:val="0"/>
        <w:adjustRightInd w:val="0"/>
        <w:spacing w:line="360" w:lineRule="auto"/>
        <w:jc w:val="center"/>
        <w:rPr>
          <w:rFonts w:ascii="Times New Roman CYR" w:hAnsi="Times New Roman CYR" w:cs="Times New Roman CYR"/>
          <w:b/>
          <w:sz w:val="28"/>
          <w:szCs w:val="28"/>
        </w:rPr>
      </w:pPr>
      <w:r w:rsidRPr="00CA46BC">
        <w:rPr>
          <w:rFonts w:ascii="Times New Roman CYR" w:hAnsi="Times New Roman CYR" w:cs="Times New Roman CYR"/>
          <w:sz w:val="28"/>
          <w:szCs w:val="28"/>
        </w:rPr>
        <w:t xml:space="preserve"> </w:t>
      </w:r>
      <w:r w:rsidR="00FA40DD" w:rsidRPr="00CA46BC">
        <w:rPr>
          <w:rFonts w:ascii="Times New Roman CYR" w:hAnsi="Times New Roman CYR" w:cs="Times New Roman CYR"/>
          <w:sz w:val="28"/>
          <w:szCs w:val="28"/>
        </w:rPr>
        <w:t xml:space="preserve"> </w:t>
      </w:r>
      <w:r w:rsidR="00FA40DD" w:rsidRPr="00CA46BC">
        <w:rPr>
          <w:rFonts w:ascii="Times New Roman CYR" w:hAnsi="Times New Roman CYR" w:cs="Times New Roman CYR"/>
          <w:b/>
          <w:sz w:val="28"/>
          <w:szCs w:val="28"/>
        </w:rPr>
        <w:t>«Оценочные наименования лиц»</w:t>
      </w:r>
    </w:p>
    <w:p w:rsidR="00FA40DD" w:rsidRPr="001D0D7F" w:rsidRDefault="00BF7341" w:rsidP="00F95F9A">
      <w:pPr>
        <w:autoSpaceDE w:val="0"/>
        <w:autoSpaceDN w:val="0"/>
        <w:adjustRightInd w:val="0"/>
        <w:spacing w:line="360" w:lineRule="auto"/>
        <w:jc w:val="both"/>
        <w:rPr>
          <w:rFonts w:ascii="Times New Roman CYR" w:hAnsi="Times New Roman CYR" w:cs="Times New Roman CYR"/>
          <w:sz w:val="28"/>
          <w:szCs w:val="28"/>
        </w:rPr>
      </w:pPr>
      <w:r w:rsidRPr="001D0D7F">
        <w:rPr>
          <w:rFonts w:ascii="Times New Roman CYR" w:hAnsi="Times New Roman CYR" w:cs="Times New Roman CYR"/>
          <w:sz w:val="28"/>
          <w:szCs w:val="28"/>
        </w:rPr>
        <w:t xml:space="preserve">      ТГ </w:t>
      </w:r>
      <w:r w:rsidR="00FA40DD" w:rsidRPr="001D0D7F">
        <w:rPr>
          <w:rFonts w:ascii="Times New Roman CYR" w:hAnsi="Times New Roman CYR" w:cs="Times New Roman CYR"/>
          <w:sz w:val="28"/>
          <w:szCs w:val="28"/>
        </w:rPr>
        <w:t xml:space="preserve">«Оценочные наименования лиц» </w:t>
      </w:r>
      <w:r w:rsidRPr="001D0D7F">
        <w:rPr>
          <w:rFonts w:ascii="Times New Roman CYR" w:hAnsi="Times New Roman CYR" w:cs="Times New Roman CYR"/>
          <w:sz w:val="28"/>
          <w:szCs w:val="28"/>
        </w:rPr>
        <w:t>представлена 10 существительными (</w:t>
      </w:r>
      <w:r w:rsidRPr="001D0D7F">
        <w:rPr>
          <w:rFonts w:ascii="Times New Roman CYR" w:hAnsi="Times New Roman CYR" w:cs="Times New Roman CYR"/>
          <w:i/>
          <w:sz w:val="28"/>
          <w:szCs w:val="28"/>
        </w:rPr>
        <w:t>азиат, аспид, бирюк, выжига, наушник, ракалион, смиренник, фофан, христопродавец и юродивец</w:t>
      </w:r>
      <w:r w:rsidRPr="001D0D7F">
        <w:rPr>
          <w:rFonts w:ascii="Times New Roman CYR" w:hAnsi="Times New Roman CYR" w:cs="Times New Roman CYR"/>
          <w:sz w:val="28"/>
          <w:szCs w:val="28"/>
        </w:rPr>
        <w:t>)</w:t>
      </w:r>
      <w:r w:rsidR="00B31428" w:rsidRPr="001D0D7F">
        <w:rPr>
          <w:rFonts w:ascii="Times New Roman CYR" w:hAnsi="Times New Roman CYR" w:cs="Times New Roman CYR"/>
          <w:sz w:val="28"/>
          <w:szCs w:val="28"/>
        </w:rPr>
        <w:t xml:space="preserve">. Большинство из них имеет значение негативной оценки. </w:t>
      </w:r>
    </w:p>
    <w:p w:rsidR="00BF7341" w:rsidRPr="001D0D7F" w:rsidRDefault="00B31428" w:rsidP="00F95F9A">
      <w:pPr>
        <w:autoSpaceDE w:val="0"/>
        <w:autoSpaceDN w:val="0"/>
        <w:adjustRightInd w:val="0"/>
        <w:spacing w:line="360" w:lineRule="auto"/>
        <w:jc w:val="both"/>
        <w:rPr>
          <w:rFonts w:ascii="Times New Roman CYR" w:hAnsi="Times New Roman CYR" w:cs="Times New Roman CYR"/>
          <w:sz w:val="28"/>
          <w:szCs w:val="28"/>
        </w:rPr>
      </w:pPr>
      <w:r w:rsidRPr="001D0D7F">
        <w:rPr>
          <w:rFonts w:ascii="Times New Roman CYR" w:hAnsi="Times New Roman CYR" w:cs="Times New Roman CYR"/>
          <w:i/>
          <w:sz w:val="28"/>
          <w:szCs w:val="28"/>
        </w:rPr>
        <w:lastRenderedPageBreak/>
        <w:t xml:space="preserve">      </w:t>
      </w:r>
      <w:r w:rsidR="00BF7341" w:rsidRPr="001D0D7F">
        <w:rPr>
          <w:rFonts w:ascii="Times New Roman CYR" w:hAnsi="Times New Roman CYR" w:cs="Times New Roman CYR"/>
          <w:i/>
          <w:sz w:val="28"/>
          <w:szCs w:val="28"/>
        </w:rPr>
        <w:t xml:space="preserve"> </w:t>
      </w:r>
      <w:r w:rsidR="00BF7341" w:rsidRPr="001D0D7F">
        <w:rPr>
          <w:rFonts w:ascii="Times New Roman CYR" w:hAnsi="Times New Roman CYR" w:cs="Times New Roman CYR"/>
          <w:sz w:val="28"/>
          <w:szCs w:val="28"/>
        </w:rPr>
        <w:t xml:space="preserve">Толковый словарь русского языка </w:t>
      </w:r>
      <w:r w:rsidR="00F92DF8">
        <w:rPr>
          <w:rFonts w:ascii="Times New Roman CYR" w:hAnsi="Times New Roman CYR" w:cs="Times New Roman CYR"/>
          <w:sz w:val="28"/>
          <w:szCs w:val="28"/>
        </w:rPr>
        <w:t xml:space="preserve">определяет слово </w:t>
      </w:r>
      <w:r w:rsidRPr="001D0D7F">
        <w:rPr>
          <w:rFonts w:ascii="Times New Roman CYR" w:hAnsi="Times New Roman CYR" w:cs="Times New Roman CYR"/>
          <w:b/>
          <w:i/>
          <w:sz w:val="28"/>
          <w:szCs w:val="28"/>
        </w:rPr>
        <w:t>а</w:t>
      </w:r>
      <w:r w:rsidR="00BF7341" w:rsidRPr="001D0D7F">
        <w:rPr>
          <w:rFonts w:ascii="Times New Roman CYR" w:hAnsi="Times New Roman CYR" w:cs="Times New Roman CYR"/>
          <w:b/>
          <w:bCs/>
          <w:i/>
          <w:sz w:val="28"/>
          <w:szCs w:val="28"/>
        </w:rPr>
        <w:t>зиат</w:t>
      </w:r>
      <w:r w:rsidR="00F92DF8">
        <w:rPr>
          <w:rFonts w:ascii="Times New Roman CYR" w:hAnsi="Times New Roman CYR" w:cs="Times New Roman CYR"/>
          <w:sz w:val="28"/>
          <w:szCs w:val="28"/>
        </w:rPr>
        <w:t xml:space="preserve"> с помощью синонимов: м</w:t>
      </w:r>
      <w:r w:rsidR="00BF7341" w:rsidRPr="001D0D7F">
        <w:rPr>
          <w:rFonts w:ascii="Times New Roman CYR" w:hAnsi="Times New Roman CYR" w:cs="Times New Roman CYR"/>
          <w:sz w:val="28"/>
          <w:szCs w:val="28"/>
        </w:rPr>
        <w:t>учитель, изверг.</w:t>
      </w:r>
    </w:p>
    <w:p w:rsidR="00BF7341" w:rsidRPr="001D0D7F" w:rsidRDefault="00BF7341" w:rsidP="00F95F9A">
      <w:pPr>
        <w:autoSpaceDE w:val="0"/>
        <w:autoSpaceDN w:val="0"/>
        <w:adjustRightInd w:val="0"/>
        <w:spacing w:line="360" w:lineRule="auto"/>
        <w:jc w:val="both"/>
        <w:rPr>
          <w:sz w:val="28"/>
          <w:szCs w:val="28"/>
        </w:rPr>
      </w:pPr>
      <w:r w:rsidRPr="001D0D7F">
        <w:rPr>
          <w:sz w:val="28"/>
          <w:szCs w:val="28"/>
        </w:rPr>
        <w:t xml:space="preserve">- </w:t>
      </w:r>
      <w:r w:rsidRPr="001D0D7F">
        <w:rPr>
          <w:rFonts w:ascii="Times New Roman CYR" w:hAnsi="Times New Roman CYR" w:cs="Times New Roman CYR"/>
          <w:sz w:val="28"/>
          <w:szCs w:val="28"/>
        </w:rPr>
        <w:t xml:space="preserve">Тебе говорю, </w:t>
      </w:r>
      <w:r w:rsidRPr="001D0D7F">
        <w:rPr>
          <w:rFonts w:ascii="Times New Roman CYR" w:hAnsi="Times New Roman CYR" w:cs="Times New Roman CYR"/>
          <w:b/>
          <w:bCs/>
          <w:i/>
          <w:iCs/>
          <w:sz w:val="28"/>
          <w:szCs w:val="28"/>
        </w:rPr>
        <w:t>азиат</w:t>
      </w:r>
      <w:r w:rsidRPr="001D0D7F">
        <w:rPr>
          <w:rFonts w:ascii="Times New Roman CYR" w:hAnsi="Times New Roman CYR" w:cs="Times New Roman CYR"/>
          <w:sz w:val="28"/>
          <w:szCs w:val="28"/>
        </w:rPr>
        <w:t>, кровопийца, тебе! (</w:t>
      </w:r>
      <w:r w:rsidRPr="001D0D7F">
        <w:rPr>
          <w:sz w:val="28"/>
          <w:szCs w:val="28"/>
          <w:lang w:val="en-US"/>
        </w:rPr>
        <w:t>«</w:t>
      </w:r>
      <w:r w:rsidRPr="001D0D7F">
        <w:rPr>
          <w:rFonts w:ascii="Times New Roman CYR" w:hAnsi="Times New Roman CYR" w:cs="Times New Roman CYR"/>
          <w:sz w:val="28"/>
          <w:szCs w:val="28"/>
        </w:rPr>
        <w:t>Бирюк</w:t>
      </w:r>
      <w:r w:rsidRPr="001D0D7F">
        <w:rPr>
          <w:sz w:val="28"/>
          <w:szCs w:val="28"/>
          <w:lang w:val="en-US"/>
        </w:rPr>
        <w:t>»)</w:t>
      </w:r>
    </w:p>
    <w:p w:rsidR="00BF7341" w:rsidRPr="001D0D7F" w:rsidRDefault="00BF7341" w:rsidP="00F95F9A">
      <w:pPr>
        <w:autoSpaceDE w:val="0"/>
        <w:autoSpaceDN w:val="0"/>
        <w:adjustRightInd w:val="0"/>
        <w:spacing w:line="360" w:lineRule="auto"/>
        <w:jc w:val="both"/>
        <w:rPr>
          <w:sz w:val="28"/>
          <w:szCs w:val="28"/>
        </w:rPr>
      </w:pPr>
      <w:r w:rsidRPr="001D0D7F">
        <w:rPr>
          <w:sz w:val="28"/>
          <w:szCs w:val="28"/>
        </w:rPr>
        <w:t xml:space="preserve">        </w:t>
      </w:r>
      <w:r w:rsidR="00B31428" w:rsidRPr="001D0D7F">
        <w:rPr>
          <w:sz w:val="28"/>
          <w:szCs w:val="28"/>
        </w:rPr>
        <w:t xml:space="preserve">Еще одно оценочное существительное – </w:t>
      </w:r>
      <w:r w:rsidRPr="001D0D7F">
        <w:rPr>
          <w:sz w:val="28"/>
          <w:szCs w:val="28"/>
        </w:rPr>
        <w:t xml:space="preserve"> </w:t>
      </w:r>
      <w:r w:rsidRPr="001D0D7F">
        <w:rPr>
          <w:i/>
          <w:sz w:val="28"/>
          <w:szCs w:val="28"/>
        </w:rPr>
        <w:t>аспид</w:t>
      </w:r>
      <w:r w:rsidR="00B31428" w:rsidRPr="001D0D7F">
        <w:rPr>
          <w:i/>
          <w:sz w:val="28"/>
          <w:szCs w:val="28"/>
        </w:rPr>
        <w:t xml:space="preserve">, </w:t>
      </w:r>
      <w:r w:rsidR="00B31428" w:rsidRPr="00F92DF8">
        <w:rPr>
          <w:sz w:val="28"/>
          <w:szCs w:val="28"/>
        </w:rPr>
        <w:t>которое подается в словаре русского языка следующим образом</w:t>
      </w:r>
      <w:r w:rsidRPr="00F92DF8">
        <w:rPr>
          <w:sz w:val="28"/>
          <w:szCs w:val="28"/>
        </w:rPr>
        <w:t>:</w:t>
      </w:r>
      <w:r w:rsidR="00B31428" w:rsidRPr="001D0D7F">
        <w:rPr>
          <w:sz w:val="28"/>
          <w:szCs w:val="28"/>
        </w:rPr>
        <w:t xml:space="preserve"> «</w:t>
      </w:r>
      <w:r w:rsidRPr="001D0D7F">
        <w:rPr>
          <w:rFonts w:ascii="Times New Roman CYR" w:hAnsi="Times New Roman CYR" w:cs="Times New Roman CYR"/>
          <w:b/>
          <w:bCs/>
          <w:sz w:val="28"/>
          <w:szCs w:val="28"/>
        </w:rPr>
        <w:t>Аспид</w:t>
      </w:r>
      <w:r w:rsidRPr="001D0D7F">
        <w:rPr>
          <w:rFonts w:ascii="Times New Roman CYR" w:hAnsi="Times New Roman CYR" w:cs="Times New Roman CYR"/>
          <w:sz w:val="28"/>
          <w:szCs w:val="28"/>
        </w:rPr>
        <w:t>. Бранное слово</w:t>
      </w:r>
      <w:r w:rsidR="00B31428" w:rsidRPr="001D0D7F">
        <w:rPr>
          <w:rFonts w:ascii="Times New Roman CYR" w:hAnsi="Times New Roman CYR" w:cs="Times New Roman CYR"/>
          <w:sz w:val="28"/>
          <w:szCs w:val="28"/>
        </w:rPr>
        <w:t>».</w:t>
      </w:r>
      <w:r w:rsidR="00F92DF8">
        <w:rPr>
          <w:rFonts w:ascii="Times New Roman CYR" w:hAnsi="Times New Roman CYR" w:cs="Times New Roman CYR"/>
          <w:sz w:val="28"/>
          <w:szCs w:val="28"/>
        </w:rPr>
        <w:t xml:space="preserve"> В христианстве оно ассоциируется с понятиями зло, яд</w:t>
      </w:r>
      <w:r w:rsidR="00044F8A">
        <w:rPr>
          <w:rFonts w:ascii="Times New Roman CYR" w:hAnsi="Times New Roman CYR" w:cs="Times New Roman CYR"/>
          <w:sz w:val="28"/>
          <w:szCs w:val="28"/>
        </w:rPr>
        <w:t>.</w:t>
      </w:r>
    </w:p>
    <w:p w:rsidR="00BF7341" w:rsidRPr="001D0D7F" w:rsidRDefault="00B31428" w:rsidP="00F95F9A">
      <w:pPr>
        <w:autoSpaceDE w:val="0"/>
        <w:autoSpaceDN w:val="0"/>
        <w:adjustRightInd w:val="0"/>
        <w:spacing w:line="360" w:lineRule="auto"/>
        <w:jc w:val="both"/>
        <w:rPr>
          <w:sz w:val="28"/>
          <w:szCs w:val="28"/>
        </w:rPr>
      </w:pPr>
      <w:r w:rsidRPr="001D0D7F">
        <w:rPr>
          <w:rFonts w:ascii="Times New Roman CYR" w:hAnsi="Times New Roman CYR" w:cs="Times New Roman CYR"/>
          <w:sz w:val="28"/>
          <w:szCs w:val="28"/>
        </w:rPr>
        <w:tab/>
      </w:r>
      <w:r w:rsidR="00F92DF8">
        <w:rPr>
          <w:rFonts w:ascii="Times New Roman CYR" w:hAnsi="Times New Roman CYR" w:cs="Times New Roman CYR"/>
          <w:sz w:val="28"/>
          <w:szCs w:val="28"/>
        </w:rPr>
        <w:t>«</w:t>
      </w:r>
      <w:r w:rsidR="00BF7341" w:rsidRPr="001D0D7F">
        <w:rPr>
          <w:rFonts w:ascii="Times New Roman CYR" w:hAnsi="Times New Roman CYR" w:cs="Times New Roman CYR"/>
          <w:sz w:val="28"/>
          <w:szCs w:val="28"/>
        </w:rPr>
        <w:t xml:space="preserve">Забирай, вытягивай, </w:t>
      </w:r>
      <w:r w:rsidR="00BF7341" w:rsidRPr="001D0D7F">
        <w:rPr>
          <w:rFonts w:ascii="Times New Roman CYR" w:hAnsi="Times New Roman CYR" w:cs="Times New Roman CYR"/>
          <w:b/>
          <w:bCs/>
          <w:i/>
          <w:iCs/>
          <w:sz w:val="28"/>
          <w:szCs w:val="28"/>
        </w:rPr>
        <w:t>аспид</w:t>
      </w:r>
      <w:r w:rsidR="00BF7341" w:rsidRPr="001D0D7F">
        <w:rPr>
          <w:rFonts w:ascii="Times New Roman CYR" w:hAnsi="Times New Roman CYR" w:cs="Times New Roman CYR"/>
          <w:sz w:val="28"/>
          <w:szCs w:val="28"/>
        </w:rPr>
        <w:t>!...Вытягивай еще!...Погуби ирод  твою душу!</w:t>
      </w:r>
      <w:r w:rsidR="00F92DF8">
        <w:rPr>
          <w:rFonts w:ascii="Times New Roman CYR" w:hAnsi="Times New Roman CYR" w:cs="Times New Roman CYR"/>
          <w:sz w:val="28"/>
          <w:szCs w:val="28"/>
        </w:rPr>
        <w:t xml:space="preserve">» </w:t>
      </w:r>
      <w:r w:rsidR="00BF7341" w:rsidRPr="001D0D7F">
        <w:rPr>
          <w:rFonts w:ascii="Times New Roman CYR" w:hAnsi="Times New Roman CYR" w:cs="Times New Roman CYR"/>
          <w:sz w:val="28"/>
          <w:szCs w:val="28"/>
        </w:rPr>
        <w:t xml:space="preserve"> (</w:t>
      </w:r>
      <w:r w:rsidR="00BF7341" w:rsidRPr="001D0D7F">
        <w:rPr>
          <w:sz w:val="28"/>
          <w:szCs w:val="28"/>
        </w:rPr>
        <w:t>«</w:t>
      </w:r>
      <w:r w:rsidR="00BF7341" w:rsidRPr="001D0D7F">
        <w:rPr>
          <w:rFonts w:ascii="Times New Roman CYR" w:hAnsi="Times New Roman CYR" w:cs="Times New Roman CYR"/>
          <w:sz w:val="28"/>
          <w:szCs w:val="28"/>
        </w:rPr>
        <w:t>Певцы</w:t>
      </w:r>
      <w:r w:rsidR="00BF7341" w:rsidRPr="001D0D7F">
        <w:rPr>
          <w:sz w:val="28"/>
          <w:szCs w:val="28"/>
        </w:rPr>
        <w:t>»)</w:t>
      </w:r>
      <w:r w:rsidR="00F92DF8">
        <w:rPr>
          <w:sz w:val="28"/>
          <w:szCs w:val="28"/>
        </w:rPr>
        <w:t>. В употреблении этого агнонима в рассказе «Бирюк» есть свои особенности: бранное слово обретает положительную оценку. Это так называемы</w:t>
      </w:r>
      <w:r w:rsidR="00044F8A">
        <w:rPr>
          <w:sz w:val="28"/>
          <w:szCs w:val="28"/>
        </w:rPr>
        <w:t>й</w:t>
      </w:r>
      <w:r w:rsidR="00F92DF8">
        <w:rPr>
          <w:sz w:val="28"/>
          <w:szCs w:val="28"/>
        </w:rPr>
        <w:t xml:space="preserve"> </w:t>
      </w:r>
      <w:r w:rsidR="00F92DF8" w:rsidRPr="00F92DF8">
        <w:rPr>
          <w:i/>
          <w:sz w:val="28"/>
          <w:szCs w:val="28"/>
        </w:rPr>
        <w:t>дисфемизм</w:t>
      </w:r>
      <w:r w:rsidR="00F92DF8">
        <w:rPr>
          <w:sz w:val="28"/>
          <w:szCs w:val="28"/>
        </w:rPr>
        <w:t>.</w:t>
      </w:r>
    </w:p>
    <w:p w:rsidR="00BF7341" w:rsidRPr="001D0D7F" w:rsidRDefault="00BF7341" w:rsidP="00F95F9A">
      <w:pPr>
        <w:autoSpaceDE w:val="0"/>
        <w:autoSpaceDN w:val="0"/>
        <w:adjustRightInd w:val="0"/>
        <w:spacing w:line="360" w:lineRule="auto"/>
        <w:jc w:val="both"/>
        <w:rPr>
          <w:sz w:val="28"/>
          <w:szCs w:val="28"/>
        </w:rPr>
      </w:pPr>
      <w:r w:rsidRPr="001D0D7F">
        <w:rPr>
          <w:sz w:val="28"/>
          <w:szCs w:val="28"/>
        </w:rPr>
        <w:t xml:space="preserve">            Слово </w:t>
      </w:r>
      <w:r w:rsidRPr="001D0D7F">
        <w:rPr>
          <w:b/>
          <w:i/>
          <w:sz w:val="28"/>
          <w:szCs w:val="28"/>
        </w:rPr>
        <w:t>бирюк</w:t>
      </w:r>
      <w:r w:rsidRPr="001D0D7F">
        <w:rPr>
          <w:i/>
          <w:sz w:val="28"/>
          <w:szCs w:val="28"/>
        </w:rPr>
        <w:t xml:space="preserve"> </w:t>
      </w:r>
      <w:r w:rsidRPr="001D0D7F">
        <w:rPr>
          <w:sz w:val="28"/>
          <w:szCs w:val="28"/>
        </w:rPr>
        <w:t>обозначает</w:t>
      </w:r>
      <w:r w:rsidR="00B31428" w:rsidRPr="001D0D7F">
        <w:rPr>
          <w:sz w:val="28"/>
          <w:szCs w:val="28"/>
        </w:rPr>
        <w:t xml:space="preserve"> </w:t>
      </w:r>
      <w:r w:rsidR="00B31428" w:rsidRPr="001D0D7F">
        <w:rPr>
          <w:rFonts w:ascii="Times New Roman CYR" w:hAnsi="Times New Roman CYR" w:cs="Times New Roman CYR"/>
          <w:sz w:val="28"/>
          <w:szCs w:val="28"/>
        </w:rPr>
        <w:t xml:space="preserve"> угрюмого</w:t>
      </w:r>
      <w:r w:rsidRPr="001D0D7F">
        <w:rPr>
          <w:rFonts w:ascii="Times New Roman CYR" w:hAnsi="Times New Roman CYR" w:cs="Times New Roman CYR"/>
          <w:sz w:val="28"/>
          <w:szCs w:val="28"/>
        </w:rPr>
        <w:t>, нелюдимо</w:t>
      </w:r>
      <w:r w:rsidR="00B31428" w:rsidRPr="001D0D7F">
        <w:rPr>
          <w:rFonts w:ascii="Times New Roman CYR" w:hAnsi="Times New Roman CYR" w:cs="Times New Roman CYR"/>
          <w:sz w:val="28"/>
          <w:szCs w:val="28"/>
        </w:rPr>
        <w:t>го</w:t>
      </w:r>
      <w:r w:rsidRPr="001D0D7F">
        <w:rPr>
          <w:rFonts w:ascii="Times New Roman CYR" w:hAnsi="Times New Roman CYR" w:cs="Times New Roman CYR"/>
          <w:sz w:val="28"/>
          <w:szCs w:val="28"/>
        </w:rPr>
        <w:t xml:space="preserve"> человек</w:t>
      </w:r>
      <w:r w:rsidR="00B31428" w:rsidRPr="001D0D7F">
        <w:rPr>
          <w:rFonts w:ascii="Times New Roman CYR" w:hAnsi="Times New Roman CYR" w:cs="Times New Roman CYR"/>
          <w:sz w:val="28"/>
          <w:szCs w:val="28"/>
        </w:rPr>
        <w:t>а</w:t>
      </w:r>
      <w:r w:rsidRPr="001D0D7F">
        <w:rPr>
          <w:rFonts w:ascii="Times New Roman CYR" w:hAnsi="Times New Roman CYR" w:cs="Times New Roman CYR"/>
          <w:sz w:val="28"/>
          <w:szCs w:val="28"/>
        </w:rPr>
        <w:t>.</w:t>
      </w:r>
    </w:p>
    <w:p w:rsidR="00BF7341" w:rsidRPr="001D0D7F" w:rsidRDefault="00B31428" w:rsidP="00F95F9A">
      <w:pPr>
        <w:autoSpaceDE w:val="0"/>
        <w:autoSpaceDN w:val="0"/>
        <w:adjustRightInd w:val="0"/>
        <w:spacing w:line="360" w:lineRule="auto"/>
        <w:jc w:val="both"/>
        <w:rPr>
          <w:rFonts w:ascii="Times New Roman CYR" w:hAnsi="Times New Roman CYR" w:cs="Times New Roman CYR"/>
          <w:sz w:val="28"/>
          <w:szCs w:val="28"/>
        </w:rPr>
      </w:pPr>
      <w:r w:rsidRPr="001D0D7F">
        <w:rPr>
          <w:sz w:val="28"/>
          <w:szCs w:val="28"/>
        </w:rPr>
        <w:tab/>
        <w:t xml:space="preserve">Обратимся к  литературному контексту. </w:t>
      </w:r>
      <w:r w:rsidR="00F92DF8">
        <w:rPr>
          <w:sz w:val="28"/>
          <w:szCs w:val="28"/>
        </w:rPr>
        <w:t>«</w:t>
      </w:r>
      <w:r w:rsidR="00BF7341" w:rsidRPr="001D0D7F">
        <w:rPr>
          <w:rFonts w:ascii="Times New Roman CYR" w:hAnsi="Times New Roman CYR" w:cs="Times New Roman CYR"/>
          <w:sz w:val="28"/>
          <w:szCs w:val="28"/>
        </w:rPr>
        <w:t xml:space="preserve">Меня зовут Фомой, - отвечал он, - а по прозвищу </w:t>
      </w:r>
      <w:r w:rsidR="00BF7341" w:rsidRPr="001D0D7F">
        <w:rPr>
          <w:rFonts w:ascii="Times New Roman CYR" w:hAnsi="Times New Roman CYR" w:cs="Times New Roman CYR"/>
          <w:b/>
          <w:bCs/>
          <w:i/>
          <w:iCs/>
          <w:sz w:val="28"/>
          <w:szCs w:val="28"/>
        </w:rPr>
        <w:t xml:space="preserve">Бирюк. ... </w:t>
      </w:r>
      <w:r w:rsidR="00BF7341" w:rsidRPr="001D0D7F">
        <w:rPr>
          <w:rFonts w:ascii="Times New Roman CYR" w:hAnsi="Times New Roman CYR" w:cs="Times New Roman CYR"/>
          <w:sz w:val="28"/>
          <w:szCs w:val="28"/>
        </w:rPr>
        <w:t xml:space="preserve">От моего Ермолая и от других я часто слышал рассказы о леснике </w:t>
      </w:r>
      <w:r w:rsidR="00BF7341" w:rsidRPr="001D0D7F">
        <w:rPr>
          <w:rFonts w:ascii="Times New Roman CYR" w:hAnsi="Times New Roman CYR" w:cs="Times New Roman CYR"/>
          <w:b/>
          <w:bCs/>
          <w:i/>
          <w:iCs/>
          <w:sz w:val="28"/>
          <w:szCs w:val="28"/>
        </w:rPr>
        <w:t xml:space="preserve">Бирюке, </w:t>
      </w:r>
      <w:r w:rsidR="00BF7341" w:rsidRPr="001D0D7F">
        <w:rPr>
          <w:rFonts w:ascii="Times New Roman CYR" w:hAnsi="Times New Roman CYR" w:cs="Times New Roman CYR"/>
          <w:sz w:val="28"/>
          <w:szCs w:val="28"/>
        </w:rPr>
        <w:t xml:space="preserve">которого все окрестные мужики боялись как огня. ... - Так ты </w:t>
      </w:r>
      <w:r w:rsidR="00BF7341" w:rsidRPr="001D0D7F">
        <w:rPr>
          <w:rFonts w:ascii="Times New Roman CYR" w:hAnsi="Times New Roman CYR" w:cs="Times New Roman CYR"/>
          <w:b/>
          <w:bCs/>
          <w:i/>
          <w:iCs/>
          <w:sz w:val="28"/>
          <w:szCs w:val="28"/>
        </w:rPr>
        <w:t xml:space="preserve">Бирюк, </w:t>
      </w:r>
      <w:r w:rsidR="00BF7341" w:rsidRPr="001D0D7F">
        <w:rPr>
          <w:rFonts w:ascii="Times New Roman CYR" w:hAnsi="Times New Roman CYR" w:cs="Times New Roman CYR"/>
          <w:sz w:val="28"/>
          <w:szCs w:val="28"/>
        </w:rPr>
        <w:t>- повторил я, -</w:t>
      </w:r>
      <w:r w:rsidR="00044F8A">
        <w:rPr>
          <w:rFonts w:ascii="Times New Roman CYR" w:hAnsi="Times New Roman CYR" w:cs="Times New Roman CYR"/>
          <w:sz w:val="28"/>
          <w:szCs w:val="28"/>
        </w:rPr>
        <w:t xml:space="preserve"> </w:t>
      </w:r>
      <w:r w:rsidR="00BF7341" w:rsidRPr="001D0D7F">
        <w:rPr>
          <w:rFonts w:ascii="Times New Roman CYR" w:hAnsi="Times New Roman CYR" w:cs="Times New Roman CYR"/>
          <w:sz w:val="28"/>
          <w:szCs w:val="28"/>
        </w:rPr>
        <w:t xml:space="preserve">я, брат, слыхал про тебя. Говорят, ты никому спуску не даешь. ... - На, дай ему, - проговорил </w:t>
      </w:r>
      <w:r w:rsidR="00BF7341" w:rsidRPr="001D0D7F">
        <w:rPr>
          <w:rFonts w:ascii="Times New Roman CYR" w:hAnsi="Times New Roman CYR" w:cs="Times New Roman CYR"/>
          <w:b/>
          <w:bCs/>
          <w:i/>
          <w:iCs/>
          <w:sz w:val="28"/>
          <w:szCs w:val="28"/>
        </w:rPr>
        <w:t xml:space="preserve">Бирюк, </w:t>
      </w:r>
      <w:r w:rsidR="00BF7341" w:rsidRPr="001D0D7F">
        <w:rPr>
          <w:rFonts w:ascii="Times New Roman CYR" w:hAnsi="Times New Roman CYR" w:cs="Times New Roman CYR"/>
          <w:sz w:val="28"/>
          <w:szCs w:val="28"/>
        </w:rPr>
        <w:t>сунув ей в руку запачканный рожок</w:t>
      </w:r>
      <w:r w:rsidR="00F92DF8">
        <w:rPr>
          <w:rFonts w:ascii="Times New Roman CYR" w:hAnsi="Times New Roman CYR" w:cs="Times New Roman CYR"/>
          <w:sz w:val="28"/>
          <w:szCs w:val="28"/>
        </w:rPr>
        <w:t>» («Бирюк»)</w:t>
      </w:r>
      <w:r w:rsidRPr="001D0D7F">
        <w:rPr>
          <w:rFonts w:ascii="Times New Roman CYR" w:hAnsi="Times New Roman CYR" w:cs="Times New Roman CYR"/>
          <w:sz w:val="28"/>
          <w:szCs w:val="28"/>
        </w:rPr>
        <w:t>.</w:t>
      </w:r>
      <w:r w:rsidR="00F92DF8">
        <w:rPr>
          <w:rFonts w:ascii="Times New Roman CYR" w:hAnsi="Times New Roman CYR" w:cs="Times New Roman CYR"/>
          <w:sz w:val="28"/>
          <w:szCs w:val="28"/>
        </w:rPr>
        <w:t xml:space="preserve"> </w:t>
      </w:r>
    </w:p>
    <w:p w:rsidR="00BF7341" w:rsidRPr="001D0D7F" w:rsidRDefault="00BF7341" w:rsidP="00F95F9A">
      <w:pPr>
        <w:autoSpaceDE w:val="0"/>
        <w:autoSpaceDN w:val="0"/>
        <w:adjustRightInd w:val="0"/>
        <w:spacing w:line="360" w:lineRule="auto"/>
        <w:ind w:firstLine="446"/>
        <w:jc w:val="both"/>
        <w:rPr>
          <w:sz w:val="28"/>
          <w:szCs w:val="28"/>
        </w:rPr>
      </w:pPr>
      <w:r w:rsidRPr="001D0D7F">
        <w:rPr>
          <w:sz w:val="28"/>
          <w:szCs w:val="28"/>
        </w:rPr>
        <w:t xml:space="preserve">Значение существительного </w:t>
      </w:r>
      <w:r w:rsidRPr="00F92DF8">
        <w:rPr>
          <w:b/>
          <w:i/>
          <w:sz w:val="28"/>
          <w:szCs w:val="28"/>
        </w:rPr>
        <w:t>выжига</w:t>
      </w:r>
      <w:r w:rsidRPr="001D0D7F">
        <w:rPr>
          <w:i/>
          <w:sz w:val="28"/>
          <w:szCs w:val="28"/>
        </w:rPr>
        <w:t xml:space="preserve"> </w:t>
      </w:r>
      <w:r w:rsidRPr="001D0D7F">
        <w:rPr>
          <w:sz w:val="28"/>
          <w:szCs w:val="28"/>
        </w:rPr>
        <w:t>таково:</w:t>
      </w:r>
      <w:r w:rsidR="00B31428" w:rsidRPr="001D0D7F">
        <w:rPr>
          <w:sz w:val="28"/>
          <w:szCs w:val="28"/>
        </w:rPr>
        <w:t xml:space="preserve"> </w:t>
      </w:r>
      <w:r w:rsidR="00F92DF8">
        <w:rPr>
          <w:sz w:val="28"/>
          <w:szCs w:val="28"/>
        </w:rPr>
        <w:t>«</w:t>
      </w:r>
      <w:r w:rsidR="00B31428" w:rsidRPr="001D0D7F">
        <w:rPr>
          <w:sz w:val="28"/>
          <w:szCs w:val="28"/>
        </w:rPr>
        <w:t>т</w:t>
      </w:r>
      <w:r w:rsidRPr="001D0D7F">
        <w:rPr>
          <w:rFonts w:ascii="Times New Roman CYR" w:hAnsi="Times New Roman CYR" w:cs="Times New Roman CYR"/>
          <w:sz w:val="28"/>
          <w:szCs w:val="28"/>
        </w:rPr>
        <w:t>онкий плут, опытный обманщик, пройдоха</w:t>
      </w:r>
      <w:r w:rsidR="00F92DF8">
        <w:rPr>
          <w:rFonts w:ascii="Times New Roman CYR" w:hAnsi="Times New Roman CYR" w:cs="Times New Roman CYR"/>
          <w:sz w:val="28"/>
          <w:szCs w:val="28"/>
        </w:rPr>
        <w:t>»</w:t>
      </w:r>
      <w:r w:rsidRPr="001D0D7F">
        <w:rPr>
          <w:rFonts w:ascii="Times New Roman CYR" w:hAnsi="Times New Roman CYR" w:cs="Times New Roman CYR"/>
          <w:sz w:val="28"/>
          <w:szCs w:val="28"/>
        </w:rPr>
        <w:t>.</w:t>
      </w:r>
    </w:p>
    <w:p w:rsidR="00BF7341" w:rsidRPr="00F92DF8" w:rsidRDefault="003A3420" w:rsidP="00F95F9A">
      <w:pPr>
        <w:autoSpaceDE w:val="0"/>
        <w:autoSpaceDN w:val="0"/>
        <w:adjustRightInd w:val="0"/>
        <w:spacing w:line="360" w:lineRule="auto"/>
        <w:ind w:firstLine="446"/>
        <w:jc w:val="both"/>
        <w:rPr>
          <w:rFonts w:ascii="Times New Roman CYR" w:hAnsi="Times New Roman CYR" w:cs="Times New Roman CYR"/>
          <w:sz w:val="28"/>
          <w:szCs w:val="28"/>
        </w:rPr>
      </w:pPr>
      <w:r w:rsidRPr="001D0D7F">
        <w:rPr>
          <w:rFonts w:ascii="Times New Roman CYR" w:hAnsi="Times New Roman CYR" w:cs="Times New Roman CYR"/>
          <w:sz w:val="28"/>
          <w:szCs w:val="28"/>
        </w:rPr>
        <w:t xml:space="preserve">Обратимся к </w:t>
      </w:r>
      <w:r w:rsidR="00B31428" w:rsidRPr="001D0D7F">
        <w:rPr>
          <w:rFonts w:ascii="Times New Roman CYR" w:hAnsi="Times New Roman CYR" w:cs="Times New Roman CYR"/>
          <w:sz w:val="28"/>
          <w:szCs w:val="28"/>
        </w:rPr>
        <w:t>употреблению</w:t>
      </w:r>
      <w:r w:rsidRPr="001D0D7F">
        <w:rPr>
          <w:rFonts w:ascii="Times New Roman CYR" w:hAnsi="Times New Roman CYR" w:cs="Times New Roman CYR"/>
          <w:sz w:val="28"/>
          <w:szCs w:val="28"/>
        </w:rPr>
        <w:t xml:space="preserve"> этого слова в тексте</w:t>
      </w:r>
      <w:r w:rsidR="00B31428" w:rsidRPr="001D0D7F">
        <w:rPr>
          <w:rFonts w:ascii="Times New Roman CYR" w:hAnsi="Times New Roman CYR" w:cs="Times New Roman CYR"/>
          <w:sz w:val="28"/>
          <w:szCs w:val="28"/>
        </w:rPr>
        <w:t xml:space="preserve">. </w:t>
      </w:r>
      <w:r w:rsidR="00BF7341" w:rsidRPr="001D0D7F">
        <w:rPr>
          <w:sz w:val="28"/>
          <w:szCs w:val="28"/>
        </w:rPr>
        <w:t>«</w:t>
      </w:r>
      <w:r w:rsidR="00BF7341" w:rsidRPr="001D0D7F">
        <w:rPr>
          <w:rFonts w:ascii="Times New Roman CYR" w:hAnsi="Times New Roman CYR" w:cs="Times New Roman CYR"/>
          <w:sz w:val="28"/>
          <w:szCs w:val="28"/>
        </w:rPr>
        <w:t xml:space="preserve">Он самый как есть </w:t>
      </w:r>
      <w:r w:rsidR="00BF7341" w:rsidRPr="001D0D7F">
        <w:rPr>
          <w:rFonts w:ascii="Times New Roman CYR" w:hAnsi="Times New Roman CYR" w:cs="Times New Roman CYR"/>
          <w:b/>
          <w:bCs/>
          <w:i/>
          <w:iCs/>
          <w:sz w:val="28"/>
          <w:szCs w:val="28"/>
        </w:rPr>
        <w:t>выжига</w:t>
      </w:r>
      <w:r w:rsidR="00BF7341" w:rsidRPr="001D0D7F">
        <w:rPr>
          <w:rFonts w:ascii="Times New Roman CYR" w:hAnsi="Times New Roman CYR" w:cs="Times New Roman CYR"/>
          <w:sz w:val="28"/>
          <w:szCs w:val="28"/>
        </w:rPr>
        <w:t>, пройдоха. И рожа у него, как у обезьяны!</w:t>
      </w:r>
      <w:r w:rsidR="00BF7341" w:rsidRPr="001D0D7F">
        <w:rPr>
          <w:sz w:val="28"/>
          <w:szCs w:val="28"/>
        </w:rPr>
        <w:t xml:space="preserve">» </w:t>
      </w:r>
      <w:r w:rsidR="00BF7341" w:rsidRPr="001D0D7F">
        <w:rPr>
          <w:sz w:val="28"/>
          <w:szCs w:val="28"/>
          <w:lang w:val="en-US"/>
        </w:rPr>
        <w:t>(«</w:t>
      </w:r>
      <w:r w:rsidR="00BF7341" w:rsidRPr="001D0D7F">
        <w:rPr>
          <w:rFonts w:ascii="Times New Roman CYR" w:hAnsi="Times New Roman CYR" w:cs="Times New Roman CYR"/>
          <w:sz w:val="28"/>
          <w:szCs w:val="28"/>
        </w:rPr>
        <w:t>Конец Чертопханова</w:t>
      </w:r>
      <w:r w:rsidR="00BF7341" w:rsidRPr="001D0D7F">
        <w:rPr>
          <w:sz w:val="28"/>
          <w:szCs w:val="28"/>
          <w:lang w:val="en-US"/>
        </w:rPr>
        <w:t>»)</w:t>
      </w:r>
      <w:r w:rsidR="00F92DF8">
        <w:rPr>
          <w:sz w:val="28"/>
          <w:szCs w:val="28"/>
        </w:rPr>
        <w:t>.</w:t>
      </w:r>
    </w:p>
    <w:p w:rsidR="00911C5E" w:rsidRPr="001D0D7F" w:rsidRDefault="003A3420" w:rsidP="00F95F9A">
      <w:pPr>
        <w:autoSpaceDE w:val="0"/>
        <w:autoSpaceDN w:val="0"/>
        <w:adjustRightInd w:val="0"/>
        <w:spacing w:line="360" w:lineRule="auto"/>
        <w:ind w:firstLine="432"/>
        <w:jc w:val="both"/>
        <w:rPr>
          <w:sz w:val="28"/>
          <w:szCs w:val="28"/>
        </w:rPr>
      </w:pPr>
      <w:r w:rsidRPr="00F92DF8">
        <w:rPr>
          <w:b/>
          <w:i/>
          <w:sz w:val="28"/>
          <w:szCs w:val="28"/>
        </w:rPr>
        <w:t>Наушник</w:t>
      </w:r>
      <w:r w:rsidRPr="001D0D7F">
        <w:rPr>
          <w:sz w:val="28"/>
          <w:szCs w:val="28"/>
        </w:rPr>
        <w:t xml:space="preserve">. Толковый словарь русского языка </w:t>
      </w:r>
      <w:r w:rsidR="00B31428" w:rsidRPr="001D0D7F">
        <w:rPr>
          <w:sz w:val="28"/>
          <w:szCs w:val="28"/>
        </w:rPr>
        <w:t>т</w:t>
      </w:r>
      <w:r w:rsidRPr="001D0D7F">
        <w:rPr>
          <w:sz w:val="28"/>
          <w:szCs w:val="28"/>
        </w:rPr>
        <w:t>рактует это слово</w:t>
      </w:r>
      <w:r w:rsidR="00B31428" w:rsidRPr="001D0D7F">
        <w:rPr>
          <w:sz w:val="28"/>
          <w:szCs w:val="28"/>
        </w:rPr>
        <w:t xml:space="preserve"> следующим образом</w:t>
      </w:r>
      <w:r w:rsidRPr="001D0D7F">
        <w:rPr>
          <w:sz w:val="28"/>
          <w:szCs w:val="28"/>
        </w:rPr>
        <w:t>:</w:t>
      </w:r>
      <w:r w:rsidR="00B31428" w:rsidRPr="001D0D7F">
        <w:rPr>
          <w:sz w:val="28"/>
          <w:szCs w:val="28"/>
        </w:rPr>
        <w:t xml:space="preserve"> «</w:t>
      </w:r>
      <w:r w:rsidR="00F92DF8">
        <w:rPr>
          <w:sz w:val="28"/>
          <w:szCs w:val="28"/>
        </w:rPr>
        <w:t>Т</w:t>
      </w:r>
      <w:r w:rsidR="00911C5E" w:rsidRPr="001D0D7F">
        <w:rPr>
          <w:rFonts w:ascii="Times New Roman CYR" w:hAnsi="Times New Roman CYR" w:cs="Times New Roman CYR"/>
          <w:sz w:val="28"/>
          <w:szCs w:val="28"/>
        </w:rPr>
        <w:t>от, кто наушничает, доносчик, ябедник</w:t>
      </w:r>
      <w:r w:rsidR="00B31428" w:rsidRPr="001D0D7F">
        <w:rPr>
          <w:rFonts w:ascii="Times New Roman CYR" w:hAnsi="Times New Roman CYR" w:cs="Times New Roman CYR"/>
          <w:sz w:val="28"/>
          <w:szCs w:val="28"/>
        </w:rPr>
        <w:t>»</w:t>
      </w:r>
      <w:r w:rsidR="00911C5E" w:rsidRPr="001D0D7F">
        <w:rPr>
          <w:rFonts w:ascii="Times New Roman CYR" w:hAnsi="Times New Roman CYR" w:cs="Times New Roman CYR"/>
          <w:sz w:val="28"/>
          <w:szCs w:val="28"/>
        </w:rPr>
        <w:t>.</w:t>
      </w:r>
    </w:p>
    <w:p w:rsidR="00911C5E" w:rsidRPr="001D0D7F" w:rsidRDefault="00B31428" w:rsidP="00F95F9A">
      <w:pPr>
        <w:autoSpaceDE w:val="0"/>
        <w:autoSpaceDN w:val="0"/>
        <w:adjustRightInd w:val="0"/>
        <w:spacing w:line="360" w:lineRule="auto"/>
        <w:jc w:val="both"/>
        <w:rPr>
          <w:sz w:val="28"/>
          <w:szCs w:val="28"/>
        </w:rPr>
      </w:pPr>
      <w:r w:rsidRPr="001D0D7F">
        <w:rPr>
          <w:rFonts w:ascii="Times New Roman CYR" w:hAnsi="Times New Roman CYR" w:cs="Times New Roman CYR"/>
          <w:sz w:val="28"/>
          <w:szCs w:val="28"/>
        </w:rPr>
        <w:tab/>
      </w:r>
      <w:r w:rsidR="00F92DF8">
        <w:rPr>
          <w:rFonts w:ascii="Times New Roman CYR" w:hAnsi="Times New Roman CYR" w:cs="Times New Roman CYR"/>
          <w:sz w:val="28"/>
          <w:szCs w:val="28"/>
        </w:rPr>
        <w:t>«</w:t>
      </w:r>
      <w:r w:rsidR="00911C5E" w:rsidRPr="001D0D7F">
        <w:rPr>
          <w:rFonts w:ascii="Times New Roman CYR" w:hAnsi="Times New Roman CYR" w:cs="Times New Roman CYR"/>
          <w:sz w:val="28"/>
          <w:szCs w:val="28"/>
        </w:rPr>
        <w:t xml:space="preserve">Проучить я его хочу, брюхача негодного, </w:t>
      </w:r>
      <w:r w:rsidR="00911C5E" w:rsidRPr="001D0D7F">
        <w:rPr>
          <w:rFonts w:ascii="Times New Roman CYR" w:hAnsi="Times New Roman CYR" w:cs="Times New Roman CYR"/>
          <w:i/>
          <w:iCs/>
          <w:sz w:val="28"/>
          <w:szCs w:val="28"/>
        </w:rPr>
        <w:t>наушника</w:t>
      </w:r>
      <w:r w:rsidR="00911C5E" w:rsidRPr="001D0D7F">
        <w:rPr>
          <w:rFonts w:ascii="Times New Roman CYR" w:hAnsi="Times New Roman CYR" w:cs="Times New Roman CYR"/>
          <w:sz w:val="28"/>
          <w:szCs w:val="28"/>
        </w:rPr>
        <w:t xml:space="preserve">  подлого</w:t>
      </w:r>
      <w:r w:rsidR="00F92DF8">
        <w:rPr>
          <w:rFonts w:ascii="Times New Roman CYR" w:hAnsi="Times New Roman CYR" w:cs="Times New Roman CYR"/>
          <w:sz w:val="28"/>
          <w:szCs w:val="28"/>
        </w:rPr>
        <w:t>!»</w:t>
      </w:r>
      <w:r w:rsidR="00911C5E" w:rsidRPr="001D0D7F">
        <w:rPr>
          <w:rFonts w:ascii="Times New Roman CYR" w:hAnsi="Times New Roman CYR" w:cs="Times New Roman CYR"/>
          <w:sz w:val="28"/>
          <w:szCs w:val="28"/>
        </w:rPr>
        <w:t xml:space="preserve"> (</w:t>
      </w:r>
      <w:r w:rsidR="00911C5E" w:rsidRPr="001D0D7F">
        <w:rPr>
          <w:sz w:val="28"/>
          <w:szCs w:val="28"/>
        </w:rPr>
        <w:t>«</w:t>
      </w:r>
      <w:r w:rsidR="00911C5E" w:rsidRPr="001D0D7F">
        <w:rPr>
          <w:rFonts w:ascii="Times New Roman CYR" w:hAnsi="Times New Roman CYR" w:cs="Times New Roman CYR"/>
          <w:sz w:val="28"/>
          <w:szCs w:val="28"/>
        </w:rPr>
        <w:t>Контора</w:t>
      </w:r>
      <w:r w:rsidR="00911C5E" w:rsidRPr="001D0D7F">
        <w:rPr>
          <w:sz w:val="28"/>
          <w:szCs w:val="28"/>
        </w:rPr>
        <w:t>»)</w:t>
      </w:r>
      <w:r w:rsidRPr="001D0D7F">
        <w:rPr>
          <w:sz w:val="28"/>
          <w:szCs w:val="28"/>
        </w:rPr>
        <w:t>.</w:t>
      </w:r>
    </w:p>
    <w:p w:rsidR="00911C5E" w:rsidRPr="00674F61" w:rsidRDefault="00B31428" w:rsidP="00F95F9A">
      <w:pPr>
        <w:autoSpaceDE w:val="0"/>
        <w:autoSpaceDN w:val="0"/>
        <w:adjustRightInd w:val="0"/>
        <w:spacing w:line="360" w:lineRule="auto"/>
        <w:ind w:firstLine="511"/>
        <w:jc w:val="both"/>
        <w:rPr>
          <w:sz w:val="28"/>
          <w:szCs w:val="28"/>
        </w:rPr>
      </w:pPr>
      <w:r w:rsidRPr="00F92DF8">
        <w:rPr>
          <w:sz w:val="28"/>
          <w:szCs w:val="28"/>
        </w:rPr>
        <w:t>Еще одно существительное со значением негативной оценки</w:t>
      </w:r>
      <w:r w:rsidRPr="001D0D7F">
        <w:rPr>
          <w:i/>
          <w:sz w:val="28"/>
          <w:szCs w:val="28"/>
        </w:rPr>
        <w:t xml:space="preserve"> – </w:t>
      </w:r>
      <w:r w:rsidRPr="001D0D7F">
        <w:rPr>
          <w:b/>
          <w:i/>
          <w:sz w:val="28"/>
          <w:szCs w:val="28"/>
        </w:rPr>
        <w:t>ракалион</w:t>
      </w:r>
      <w:r w:rsidRPr="001D0D7F">
        <w:rPr>
          <w:i/>
          <w:sz w:val="28"/>
          <w:szCs w:val="28"/>
        </w:rPr>
        <w:t xml:space="preserve">. </w:t>
      </w:r>
      <w:r w:rsidR="00674F61" w:rsidRPr="00674F61">
        <w:rPr>
          <w:sz w:val="28"/>
          <w:szCs w:val="28"/>
        </w:rPr>
        <w:t>В пособии Бахваловой Т.В. и Поповой А.Р. дается</w:t>
      </w:r>
      <w:r w:rsidR="00911C5E" w:rsidRPr="00674F61">
        <w:rPr>
          <w:sz w:val="28"/>
          <w:szCs w:val="28"/>
        </w:rPr>
        <w:t xml:space="preserve"> следующее определение:</w:t>
      </w:r>
      <w:r w:rsidRPr="00674F61">
        <w:rPr>
          <w:sz w:val="28"/>
          <w:szCs w:val="28"/>
        </w:rPr>
        <w:t xml:space="preserve"> </w:t>
      </w:r>
      <w:r w:rsidRPr="00674F61">
        <w:rPr>
          <w:rFonts w:ascii="Times New Roman CYR" w:hAnsi="Times New Roman CYR" w:cs="Times New Roman CYR"/>
          <w:sz w:val="28"/>
          <w:szCs w:val="28"/>
        </w:rPr>
        <w:t>«Не</w:t>
      </w:r>
      <w:r w:rsidR="00911C5E" w:rsidRPr="00674F61">
        <w:rPr>
          <w:rFonts w:ascii="Times New Roman CYR" w:hAnsi="Times New Roman CYR" w:cs="Times New Roman CYR"/>
          <w:sz w:val="28"/>
          <w:szCs w:val="28"/>
        </w:rPr>
        <w:t>годяй, мерзавец</w:t>
      </w:r>
      <w:r w:rsidRPr="00674F61">
        <w:rPr>
          <w:rFonts w:ascii="Times New Roman CYR" w:hAnsi="Times New Roman CYR" w:cs="Times New Roman CYR"/>
          <w:sz w:val="28"/>
          <w:szCs w:val="28"/>
        </w:rPr>
        <w:t>»</w:t>
      </w:r>
      <w:r w:rsidR="00674F61">
        <w:rPr>
          <w:rFonts w:ascii="Times New Roman CYR" w:hAnsi="Times New Roman CYR" w:cs="Times New Roman CYR"/>
          <w:sz w:val="28"/>
          <w:szCs w:val="28"/>
        </w:rPr>
        <w:t xml:space="preserve"> </w:t>
      </w:r>
      <w:r w:rsidR="00674F61" w:rsidRPr="00674F61">
        <w:rPr>
          <w:rFonts w:ascii="Times New Roman CYR" w:hAnsi="Times New Roman CYR" w:cs="Times New Roman CYR"/>
          <w:sz w:val="28"/>
          <w:szCs w:val="28"/>
        </w:rPr>
        <w:t>[</w:t>
      </w:r>
      <w:r w:rsidR="00674F61">
        <w:rPr>
          <w:rFonts w:ascii="Times New Roman CYR" w:hAnsi="Times New Roman CYR" w:cs="Times New Roman CYR"/>
          <w:sz w:val="28"/>
          <w:szCs w:val="28"/>
        </w:rPr>
        <w:t>Бахвалова, Попова 140:2007</w:t>
      </w:r>
      <w:r w:rsidR="00674F61" w:rsidRPr="00674F61">
        <w:rPr>
          <w:rFonts w:ascii="Times New Roman CYR" w:hAnsi="Times New Roman CYR" w:cs="Times New Roman CYR"/>
          <w:sz w:val="28"/>
          <w:szCs w:val="28"/>
        </w:rPr>
        <w:t>]</w:t>
      </w:r>
      <w:r w:rsidR="00911C5E" w:rsidRPr="00674F61">
        <w:rPr>
          <w:rFonts w:ascii="Times New Roman CYR" w:hAnsi="Times New Roman CYR" w:cs="Times New Roman CYR"/>
          <w:sz w:val="28"/>
          <w:szCs w:val="28"/>
        </w:rPr>
        <w:t>.</w:t>
      </w:r>
    </w:p>
    <w:p w:rsidR="003A3420" w:rsidRPr="001D0D7F" w:rsidRDefault="00B31428" w:rsidP="00F95F9A">
      <w:pPr>
        <w:autoSpaceDE w:val="0"/>
        <w:autoSpaceDN w:val="0"/>
        <w:adjustRightInd w:val="0"/>
        <w:spacing w:line="360" w:lineRule="auto"/>
        <w:jc w:val="both"/>
        <w:rPr>
          <w:sz w:val="28"/>
          <w:szCs w:val="28"/>
        </w:rPr>
      </w:pPr>
      <w:r w:rsidRPr="001D0D7F">
        <w:rPr>
          <w:sz w:val="28"/>
          <w:szCs w:val="28"/>
        </w:rPr>
        <w:tab/>
      </w:r>
      <w:r w:rsidR="00911C5E" w:rsidRPr="001D0D7F">
        <w:rPr>
          <w:sz w:val="28"/>
          <w:szCs w:val="28"/>
        </w:rPr>
        <w:t>Обратимся к тексту:</w:t>
      </w:r>
    </w:p>
    <w:p w:rsidR="00B31428" w:rsidRPr="001D0D7F" w:rsidRDefault="00911C5E" w:rsidP="00F95F9A">
      <w:pPr>
        <w:autoSpaceDE w:val="0"/>
        <w:autoSpaceDN w:val="0"/>
        <w:adjustRightInd w:val="0"/>
        <w:spacing w:before="14" w:line="360" w:lineRule="auto"/>
        <w:jc w:val="both"/>
        <w:rPr>
          <w:rFonts w:ascii="Times New Roman CYR" w:hAnsi="Times New Roman CYR" w:cs="Times New Roman CYR"/>
          <w:sz w:val="28"/>
          <w:szCs w:val="28"/>
        </w:rPr>
      </w:pPr>
      <w:r w:rsidRPr="001D0D7F">
        <w:rPr>
          <w:sz w:val="28"/>
          <w:szCs w:val="28"/>
        </w:rPr>
        <w:t xml:space="preserve">- </w:t>
      </w:r>
      <w:r w:rsidRPr="001D0D7F">
        <w:rPr>
          <w:rFonts w:ascii="Times New Roman CYR" w:hAnsi="Times New Roman CYR" w:cs="Times New Roman CYR"/>
          <w:sz w:val="28"/>
          <w:szCs w:val="28"/>
        </w:rPr>
        <w:t>Что, каково, брат? - спросил князь Хлопакова.</w:t>
      </w:r>
    </w:p>
    <w:p w:rsidR="00911C5E" w:rsidRPr="001D0D7F" w:rsidRDefault="00B31428" w:rsidP="00F95F9A">
      <w:pPr>
        <w:autoSpaceDE w:val="0"/>
        <w:autoSpaceDN w:val="0"/>
        <w:adjustRightInd w:val="0"/>
        <w:spacing w:before="14" w:line="360" w:lineRule="auto"/>
        <w:jc w:val="both"/>
        <w:rPr>
          <w:rFonts w:ascii="Times New Roman CYR" w:hAnsi="Times New Roman CYR" w:cs="Times New Roman CYR"/>
          <w:sz w:val="28"/>
          <w:szCs w:val="28"/>
        </w:rPr>
      </w:pPr>
      <w:r w:rsidRPr="001D0D7F">
        <w:rPr>
          <w:rFonts w:ascii="Times New Roman CYR" w:hAnsi="Times New Roman CYR" w:cs="Times New Roman CYR"/>
          <w:sz w:val="28"/>
          <w:szCs w:val="28"/>
        </w:rPr>
        <w:lastRenderedPageBreak/>
        <w:t xml:space="preserve">- </w:t>
      </w:r>
      <w:r w:rsidR="00911C5E" w:rsidRPr="001D0D7F">
        <w:rPr>
          <w:rFonts w:ascii="Times New Roman CYR" w:hAnsi="Times New Roman CYR" w:cs="Times New Roman CYR"/>
          <w:sz w:val="28"/>
          <w:szCs w:val="28"/>
        </w:rPr>
        <w:t xml:space="preserve">Что ж? известно, </w:t>
      </w:r>
      <w:r w:rsidR="00911C5E" w:rsidRPr="001D0D7F">
        <w:rPr>
          <w:rFonts w:ascii="Times New Roman CYR" w:hAnsi="Times New Roman CYR" w:cs="Times New Roman CYR"/>
          <w:b/>
          <w:bCs/>
          <w:i/>
          <w:iCs/>
          <w:sz w:val="28"/>
          <w:szCs w:val="28"/>
        </w:rPr>
        <w:t xml:space="preserve">рррракалиооои, </w:t>
      </w:r>
      <w:r w:rsidR="00911C5E" w:rsidRPr="001D0D7F">
        <w:rPr>
          <w:rFonts w:ascii="Times New Roman CYR" w:hAnsi="Times New Roman CYR" w:cs="Times New Roman CYR"/>
          <w:sz w:val="28"/>
          <w:szCs w:val="28"/>
        </w:rPr>
        <w:t>как есть</w:t>
      </w:r>
      <w:r w:rsidR="00F92DF8">
        <w:rPr>
          <w:rFonts w:ascii="Times New Roman CYR" w:hAnsi="Times New Roman CYR" w:cs="Times New Roman CYR"/>
          <w:sz w:val="28"/>
          <w:szCs w:val="28"/>
        </w:rPr>
        <w:t xml:space="preserve"> </w:t>
      </w:r>
      <w:r w:rsidR="00911C5E" w:rsidRPr="001D0D7F">
        <w:rPr>
          <w:rFonts w:ascii="Times New Roman CYR" w:hAnsi="Times New Roman CYR" w:cs="Times New Roman CYR"/>
          <w:b/>
          <w:bCs/>
          <w:i/>
          <w:iCs/>
          <w:sz w:val="28"/>
          <w:szCs w:val="28"/>
        </w:rPr>
        <w:t xml:space="preserve">рррракалиооон\ </w:t>
      </w:r>
      <w:r w:rsidR="00911C5E" w:rsidRPr="001D0D7F">
        <w:rPr>
          <w:rFonts w:ascii="Times New Roman CYR" w:hAnsi="Times New Roman CYR" w:cs="Times New Roman CYR"/>
          <w:sz w:val="28"/>
          <w:szCs w:val="28"/>
        </w:rPr>
        <w:t>Князь прыснул со смеху.</w:t>
      </w:r>
    </w:p>
    <w:p w:rsidR="00911C5E" w:rsidRPr="001D0D7F" w:rsidRDefault="00B31428" w:rsidP="00F95F9A">
      <w:pPr>
        <w:tabs>
          <w:tab w:val="left" w:pos="641"/>
        </w:tabs>
        <w:autoSpaceDE w:val="0"/>
        <w:autoSpaceDN w:val="0"/>
        <w:adjustRightInd w:val="0"/>
        <w:spacing w:line="360" w:lineRule="auto"/>
        <w:jc w:val="both"/>
        <w:rPr>
          <w:rFonts w:ascii="Times New Roman CYR" w:hAnsi="Times New Roman CYR" w:cs="Times New Roman CYR"/>
          <w:sz w:val="28"/>
          <w:szCs w:val="28"/>
        </w:rPr>
      </w:pPr>
      <w:r w:rsidRPr="001D0D7F">
        <w:rPr>
          <w:rFonts w:ascii="Times New Roman CYR" w:hAnsi="Times New Roman CYR" w:cs="Times New Roman CYR"/>
          <w:sz w:val="28"/>
          <w:szCs w:val="28"/>
        </w:rPr>
        <w:t xml:space="preserve">- </w:t>
      </w:r>
      <w:r w:rsidR="00911C5E" w:rsidRPr="001D0D7F">
        <w:rPr>
          <w:rFonts w:ascii="Times New Roman CYR" w:hAnsi="Times New Roman CYR" w:cs="Times New Roman CYR"/>
          <w:sz w:val="28"/>
          <w:szCs w:val="28"/>
        </w:rPr>
        <w:t>Как, как? повтори!</w:t>
      </w:r>
    </w:p>
    <w:p w:rsidR="00911C5E" w:rsidRPr="001D0D7F" w:rsidRDefault="00911C5E" w:rsidP="00F95F9A">
      <w:pPr>
        <w:tabs>
          <w:tab w:val="left" w:pos="590"/>
        </w:tabs>
        <w:autoSpaceDE w:val="0"/>
        <w:autoSpaceDN w:val="0"/>
        <w:adjustRightInd w:val="0"/>
        <w:spacing w:line="360" w:lineRule="auto"/>
        <w:jc w:val="both"/>
        <w:rPr>
          <w:rFonts w:ascii="Times New Roman CYR" w:hAnsi="Times New Roman CYR" w:cs="Times New Roman CYR"/>
          <w:sz w:val="28"/>
          <w:szCs w:val="28"/>
        </w:rPr>
      </w:pPr>
      <w:r w:rsidRPr="001D0D7F">
        <w:rPr>
          <w:sz w:val="28"/>
          <w:szCs w:val="28"/>
        </w:rPr>
        <w:t>-</w:t>
      </w:r>
      <w:r w:rsidRPr="001D0D7F">
        <w:rPr>
          <w:rFonts w:ascii="Times New Roman CYR" w:hAnsi="Times New Roman CYR" w:cs="Times New Roman CYR"/>
          <w:b/>
          <w:bCs/>
          <w:i/>
          <w:iCs/>
          <w:sz w:val="28"/>
          <w:szCs w:val="28"/>
        </w:rPr>
        <w:t xml:space="preserve">Рррракалиоооин! </w:t>
      </w:r>
      <w:r w:rsidRPr="001D0D7F">
        <w:rPr>
          <w:rFonts w:ascii="Times New Roman CYR" w:hAnsi="Times New Roman CYR" w:cs="Times New Roman CYR"/>
          <w:sz w:val="28"/>
          <w:szCs w:val="28"/>
        </w:rPr>
        <w:t>- самодовольно повторил отставной поручик.</w:t>
      </w:r>
    </w:p>
    <w:p w:rsidR="00911C5E" w:rsidRPr="001D0D7F" w:rsidRDefault="00B31428" w:rsidP="00F95F9A">
      <w:pPr>
        <w:autoSpaceDE w:val="0"/>
        <w:autoSpaceDN w:val="0"/>
        <w:adjustRightInd w:val="0"/>
        <w:spacing w:line="360" w:lineRule="auto"/>
        <w:jc w:val="both"/>
        <w:rPr>
          <w:rFonts w:ascii="Times New Roman CYR" w:hAnsi="Times New Roman CYR" w:cs="Times New Roman CYR"/>
          <w:sz w:val="28"/>
          <w:szCs w:val="28"/>
        </w:rPr>
      </w:pPr>
      <w:r w:rsidRPr="001D0D7F">
        <w:rPr>
          <w:b/>
          <w:bCs/>
          <w:i/>
          <w:iCs/>
          <w:sz w:val="28"/>
          <w:szCs w:val="28"/>
        </w:rPr>
        <w:t xml:space="preserve"> </w:t>
      </w:r>
      <w:r w:rsidR="00911C5E" w:rsidRPr="001D0D7F">
        <w:rPr>
          <w:b/>
          <w:bCs/>
          <w:i/>
          <w:iCs/>
          <w:sz w:val="28"/>
          <w:szCs w:val="28"/>
        </w:rPr>
        <w:t>-</w:t>
      </w:r>
      <w:r w:rsidR="00911C5E" w:rsidRPr="001D0D7F">
        <w:rPr>
          <w:rFonts w:ascii="Times New Roman CYR" w:hAnsi="Times New Roman CYR" w:cs="Times New Roman CYR"/>
          <w:b/>
          <w:bCs/>
          <w:i/>
          <w:iCs/>
          <w:sz w:val="28"/>
          <w:szCs w:val="28"/>
        </w:rPr>
        <w:t xml:space="preserve">Рррракалиооон, </w:t>
      </w:r>
      <w:r w:rsidR="00911C5E" w:rsidRPr="001D0D7F">
        <w:rPr>
          <w:rFonts w:ascii="Times New Roman CYR" w:hAnsi="Times New Roman CYR" w:cs="Times New Roman CYR"/>
          <w:sz w:val="28"/>
          <w:szCs w:val="28"/>
        </w:rPr>
        <w:t>братец, - проговорил Хлопаков, лукаво прищурив левый глаз.</w:t>
      </w:r>
    </w:p>
    <w:p w:rsidR="0032028E" w:rsidRPr="001D0D7F" w:rsidRDefault="00B31428" w:rsidP="00F95F9A">
      <w:pPr>
        <w:autoSpaceDE w:val="0"/>
        <w:autoSpaceDN w:val="0"/>
        <w:adjustRightInd w:val="0"/>
        <w:spacing w:line="360" w:lineRule="auto"/>
        <w:jc w:val="both"/>
        <w:rPr>
          <w:sz w:val="28"/>
          <w:szCs w:val="28"/>
        </w:rPr>
      </w:pPr>
      <w:r w:rsidRPr="001D0D7F">
        <w:rPr>
          <w:i/>
          <w:sz w:val="28"/>
          <w:szCs w:val="28"/>
        </w:rPr>
        <w:tab/>
      </w:r>
      <w:r w:rsidRPr="001D0D7F">
        <w:rPr>
          <w:sz w:val="28"/>
          <w:szCs w:val="28"/>
        </w:rPr>
        <w:t>Среди характеризующих  агнонимов есть и существительное с позитивной эмоциональной оценкой</w:t>
      </w:r>
      <w:r w:rsidRPr="001D0D7F">
        <w:rPr>
          <w:i/>
          <w:sz w:val="28"/>
          <w:szCs w:val="28"/>
        </w:rPr>
        <w:t xml:space="preserve"> – </w:t>
      </w:r>
      <w:r w:rsidRPr="001D0D7F">
        <w:rPr>
          <w:b/>
          <w:i/>
          <w:sz w:val="28"/>
          <w:szCs w:val="28"/>
        </w:rPr>
        <w:t>с</w:t>
      </w:r>
      <w:r w:rsidR="00911C5E" w:rsidRPr="001D0D7F">
        <w:rPr>
          <w:b/>
          <w:i/>
          <w:sz w:val="28"/>
          <w:szCs w:val="28"/>
        </w:rPr>
        <w:t>миренник</w:t>
      </w:r>
      <w:r w:rsidRPr="001D0D7F">
        <w:rPr>
          <w:sz w:val="28"/>
          <w:szCs w:val="28"/>
        </w:rPr>
        <w:t>, ч</w:t>
      </w:r>
      <w:r w:rsidR="0032028E" w:rsidRPr="001D0D7F">
        <w:rPr>
          <w:rFonts w:ascii="Times New Roman CYR" w:hAnsi="Times New Roman CYR" w:cs="Times New Roman CYR"/>
          <w:sz w:val="28"/>
          <w:szCs w:val="28"/>
        </w:rPr>
        <w:t>еловек мирного, кроткого нрава</w:t>
      </w:r>
    </w:p>
    <w:p w:rsidR="0032028E" w:rsidRPr="001D0D7F" w:rsidRDefault="00B31428" w:rsidP="00F95F9A">
      <w:pPr>
        <w:autoSpaceDE w:val="0"/>
        <w:autoSpaceDN w:val="0"/>
        <w:adjustRightInd w:val="0"/>
        <w:spacing w:line="360" w:lineRule="auto"/>
        <w:ind w:firstLine="708"/>
        <w:jc w:val="both"/>
        <w:rPr>
          <w:rFonts w:ascii="Times New Roman CYR" w:hAnsi="Times New Roman CYR" w:cs="Times New Roman CYR"/>
          <w:sz w:val="28"/>
          <w:szCs w:val="28"/>
        </w:rPr>
      </w:pPr>
      <w:r w:rsidRPr="001D0D7F">
        <w:rPr>
          <w:rFonts w:ascii="Times New Roman CYR" w:hAnsi="Times New Roman CYR" w:cs="Times New Roman CYR"/>
          <w:sz w:val="28"/>
          <w:szCs w:val="28"/>
        </w:rPr>
        <w:t xml:space="preserve">Обратимся к тексту. </w:t>
      </w:r>
      <w:r w:rsidR="0032028E" w:rsidRPr="001D0D7F">
        <w:rPr>
          <w:rFonts w:ascii="Times New Roman CYR" w:hAnsi="Times New Roman CYR" w:cs="Times New Roman CYR"/>
          <w:sz w:val="28"/>
          <w:szCs w:val="28"/>
        </w:rPr>
        <w:t xml:space="preserve">Старый барин у нас был кроткая душа, </w:t>
      </w:r>
      <w:r w:rsidR="0032028E" w:rsidRPr="00F92DF8">
        <w:rPr>
          <w:rFonts w:ascii="Times New Roman CYR" w:hAnsi="Times New Roman CYR" w:cs="Times New Roman CYR"/>
          <w:b/>
          <w:i/>
          <w:sz w:val="28"/>
          <w:szCs w:val="28"/>
        </w:rPr>
        <w:t>смиренник</w:t>
      </w:r>
      <w:r w:rsidR="0032028E" w:rsidRPr="001D0D7F">
        <w:rPr>
          <w:rFonts w:ascii="Times New Roman CYR" w:hAnsi="Times New Roman CYR" w:cs="Times New Roman CYR"/>
          <w:sz w:val="28"/>
          <w:szCs w:val="28"/>
        </w:rPr>
        <w:t>… Царство ему небесное! (</w:t>
      </w:r>
      <w:r w:rsidR="0032028E" w:rsidRPr="001D0D7F">
        <w:rPr>
          <w:sz w:val="28"/>
          <w:szCs w:val="28"/>
        </w:rPr>
        <w:t>«</w:t>
      </w:r>
      <w:r w:rsidR="0032028E" w:rsidRPr="001D0D7F">
        <w:rPr>
          <w:rFonts w:ascii="Times New Roman CYR" w:hAnsi="Times New Roman CYR" w:cs="Times New Roman CYR"/>
          <w:sz w:val="28"/>
          <w:szCs w:val="28"/>
        </w:rPr>
        <w:t>Касьян с Красивой Мечи</w:t>
      </w:r>
      <w:r w:rsidR="0032028E" w:rsidRPr="001D0D7F">
        <w:rPr>
          <w:sz w:val="28"/>
          <w:szCs w:val="28"/>
        </w:rPr>
        <w:t>»)</w:t>
      </w:r>
    </w:p>
    <w:p w:rsidR="00801B35" w:rsidRPr="001D0D7F" w:rsidRDefault="00EE20A3" w:rsidP="00F95F9A">
      <w:pPr>
        <w:autoSpaceDE w:val="0"/>
        <w:autoSpaceDN w:val="0"/>
        <w:adjustRightInd w:val="0"/>
        <w:spacing w:line="360" w:lineRule="auto"/>
        <w:jc w:val="both"/>
        <w:rPr>
          <w:sz w:val="28"/>
          <w:szCs w:val="28"/>
        </w:rPr>
      </w:pPr>
      <w:r w:rsidRPr="001D0D7F">
        <w:rPr>
          <w:sz w:val="28"/>
          <w:szCs w:val="28"/>
        </w:rPr>
        <w:tab/>
        <w:t>Просторечное с</w:t>
      </w:r>
      <w:r w:rsidR="00801B35" w:rsidRPr="001D0D7F">
        <w:rPr>
          <w:sz w:val="28"/>
          <w:szCs w:val="28"/>
        </w:rPr>
        <w:t xml:space="preserve">уществительное </w:t>
      </w:r>
      <w:r w:rsidR="00801B35" w:rsidRPr="001D0D7F">
        <w:rPr>
          <w:b/>
          <w:i/>
          <w:sz w:val="28"/>
          <w:szCs w:val="28"/>
        </w:rPr>
        <w:t>фофан</w:t>
      </w:r>
      <w:r w:rsidRPr="001D0D7F">
        <w:rPr>
          <w:sz w:val="28"/>
          <w:szCs w:val="28"/>
        </w:rPr>
        <w:t xml:space="preserve"> </w:t>
      </w:r>
      <w:r w:rsidR="00F92DF8">
        <w:rPr>
          <w:rFonts w:ascii="Times New Roman CYR" w:hAnsi="Times New Roman CYR" w:cs="Times New Roman CYR"/>
          <w:sz w:val="28"/>
          <w:szCs w:val="28"/>
        </w:rPr>
        <w:t>имеет оттенок</w:t>
      </w:r>
      <w:r w:rsidR="00F92DF8" w:rsidRPr="001D0D7F">
        <w:rPr>
          <w:rFonts w:ascii="Times New Roman CYR" w:hAnsi="Times New Roman CYR" w:cs="Times New Roman CYR"/>
          <w:sz w:val="28"/>
          <w:szCs w:val="28"/>
        </w:rPr>
        <w:t xml:space="preserve"> пренебрежения</w:t>
      </w:r>
      <w:r w:rsidR="00F92DF8" w:rsidRPr="001D0D7F">
        <w:rPr>
          <w:sz w:val="28"/>
          <w:szCs w:val="28"/>
        </w:rPr>
        <w:t xml:space="preserve"> </w:t>
      </w:r>
      <w:r w:rsidR="00F92DF8">
        <w:rPr>
          <w:sz w:val="28"/>
          <w:szCs w:val="28"/>
        </w:rPr>
        <w:t xml:space="preserve">и </w:t>
      </w:r>
      <w:r w:rsidRPr="001D0D7F">
        <w:rPr>
          <w:sz w:val="28"/>
          <w:szCs w:val="28"/>
        </w:rPr>
        <w:t>обозначает н</w:t>
      </w:r>
      <w:r w:rsidRPr="001D0D7F">
        <w:rPr>
          <w:rFonts w:ascii="Times New Roman CYR" w:hAnsi="Times New Roman CYR" w:cs="Times New Roman CYR"/>
          <w:sz w:val="28"/>
          <w:szCs w:val="28"/>
        </w:rPr>
        <w:t>едалёкого, ограниченного</w:t>
      </w:r>
      <w:r w:rsidR="00801B35" w:rsidRPr="001D0D7F">
        <w:rPr>
          <w:rFonts w:ascii="Times New Roman CYR" w:hAnsi="Times New Roman CYR" w:cs="Times New Roman CYR"/>
          <w:sz w:val="28"/>
          <w:szCs w:val="28"/>
        </w:rPr>
        <w:t xml:space="preserve"> человек</w:t>
      </w:r>
      <w:r w:rsidRPr="001D0D7F">
        <w:rPr>
          <w:rFonts w:ascii="Times New Roman CYR" w:hAnsi="Times New Roman CYR" w:cs="Times New Roman CYR"/>
          <w:sz w:val="28"/>
          <w:szCs w:val="28"/>
        </w:rPr>
        <w:t>а, простофилю</w:t>
      </w:r>
      <w:r w:rsidR="00801B35" w:rsidRPr="001D0D7F">
        <w:rPr>
          <w:rFonts w:ascii="Times New Roman CYR" w:hAnsi="Times New Roman CYR" w:cs="Times New Roman CYR"/>
          <w:sz w:val="28"/>
          <w:szCs w:val="28"/>
        </w:rPr>
        <w:t>.</w:t>
      </w:r>
    </w:p>
    <w:p w:rsidR="007F78D4" w:rsidRPr="001D0D7F" w:rsidRDefault="00801B35" w:rsidP="00F95F9A">
      <w:pPr>
        <w:tabs>
          <w:tab w:val="left" w:pos="612"/>
        </w:tabs>
        <w:autoSpaceDE w:val="0"/>
        <w:autoSpaceDN w:val="0"/>
        <w:adjustRightInd w:val="0"/>
        <w:spacing w:before="7" w:line="360" w:lineRule="auto"/>
        <w:ind w:firstLine="454"/>
        <w:jc w:val="both"/>
        <w:rPr>
          <w:rFonts w:ascii="Times New Roman CYR" w:hAnsi="Times New Roman CYR" w:cs="Times New Roman CYR"/>
          <w:sz w:val="28"/>
          <w:szCs w:val="28"/>
        </w:rPr>
      </w:pPr>
      <w:r w:rsidRPr="001D0D7F">
        <w:rPr>
          <w:sz w:val="28"/>
          <w:szCs w:val="28"/>
        </w:rPr>
        <w:t>-</w:t>
      </w:r>
      <w:r w:rsidRPr="001D0D7F">
        <w:rPr>
          <w:sz w:val="28"/>
          <w:szCs w:val="28"/>
        </w:rPr>
        <w:tab/>
      </w:r>
      <w:r w:rsidRPr="001D0D7F">
        <w:rPr>
          <w:rFonts w:ascii="Times New Roman CYR" w:hAnsi="Times New Roman CYR" w:cs="Times New Roman CYR"/>
          <w:sz w:val="28"/>
          <w:szCs w:val="28"/>
        </w:rPr>
        <w:t xml:space="preserve">Да пусти же его; пусти, неотвязная... - с досадой заговорил Моргач, -дай ему присесть на лавку-то; вишь, он устал... Экой ты </w:t>
      </w:r>
      <w:r w:rsidRPr="001D0D7F">
        <w:rPr>
          <w:rFonts w:ascii="Times New Roman CYR" w:hAnsi="Times New Roman CYR" w:cs="Times New Roman CYR"/>
          <w:b/>
          <w:bCs/>
          <w:i/>
          <w:iCs/>
          <w:sz w:val="28"/>
          <w:szCs w:val="28"/>
        </w:rPr>
        <w:t xml:space="preserve">фофан, </w:t>
      </w:r>
      <w:r w:rsidRPr="001D0D7F">
        <w:rPr>
          <w:rFonts w:ascii="Times New Roman CYR" w:hAnsi="Times New Roman CYR" w:cs="Times New Roman CYR"/>
          <w:sz w:val="28"/>
          <w:szCs w:val="28"/>
        </w:rPr>
        <w:t xml:space="preserve">братец, право, </w:t>
      </w:r>
      <w:r w:rsidRPr="001D0D7F">
        <w:rPr>
          <w:rFonts w:ascii="Times New Roman CYR" w:hAnsi="Times New Roman CYR" w:cs="Times New Roman CYR"/>
          <w:b/>
          <w:bCs/>
          <w:i/>
          <w:iCs/>
          <w:sz w:val="28"/>
          <w:szCs w:val="28"/>
        </w:rPr>
        <w:t xml:space="preserve">фофан. </w:t>
      </w:r>
      <w:r w:rsidRPr="001D0D7F">
        <w:rPr>
          <w:rFonts w:ascii="Times New Roman CYR" w:hAnsi="Times New Roman CYR" w:cs="Times New Roman CYR"/>
          <w:sz w:val="28"/>
          <w:szCs w:val="28"/>
        </w:rPr>
        <w:t>Что пристал, словно банный лист? ("Певцы").</w:t>
      </w:r>
    </w:p>
    <w:p w:rsidR="00AD3CAD" w:rsidRPr="001D0D7F" w:rsidRDefault="00B31428" w:rsidP="00F95F9A">
      <w:pPr>
        <w:autoSpaceDE w:val="0"/>
        <w:autoSpaceDN w:val="0"/>
        <w:adjustRightInd w:val="0"/>
        <w:spacing w:line="360" w:lineRule="auto"/>
        <w:jc w:val="both"/>
        <w:rPr>
          <w:sz w:val="28"/>
          <w:szCs w:val="28"/>
        </w:rPr>
      </w:pPr>
      <w:r w:rsidRPr="001D0D7F">
        <w:rPr>
          <w:sz w:val="28"/>
          <w:szCs w:val="28"/>
        </w:rPr>
        <w:t xml:space="preserve">      Весьма выразительную негативную эмоциональную оценку содержит слово </w:t>
      </w:r>
      <w:r w:rsidR="00AD3CAD" w:rsidRPr="001D0D7F">
        <w:rPr>
          <w:sz w:val="28"/>
          <w:szCs w:val="28"/>
        </w:rPr>
        <w:t xml:space="preserve"> </w:t>
      </w:r>
      <w:r w:rsidR="00AD3CAD" w:rsidRPr="001D0D7F">
        <w:rPr>
          <w:b/>
          <w:i/>
          <w:sz w:val="28"/>
          <w:szCs w:val="28"/>
        </w:rPr>
        <w:t>христопродавец</w:t>
      </w:r>
      <w:r w:rsidRPr="001D0D7F">
        <w:rPr>
          <w:sz w:val="28"/>
          <w:szCs w:val="28"/>
        </w:rPr>
        <w:t xml:space="preserve">. </w:t>
      </w:r>
      <w:r w:rsidR="00EE20A3" w:rsidRPr="001D0D7F">
        <w:rPr>
          <w:sz w:val="28"/>
          <w:szCs w:val="28"/>
        </w:rPr>
        <w:t>Его значение - п</w:t>
      </w:r>
      <w:r w:rsidR="00AD3CAD" w:rsidRPr="001D0D7F">
        <w:rPr>
          <w:rFonts w:ascii="Times New Roman CYR" w:hAnsi="Times New Roman CYR" w:cs="Times New Roman CYR"/>
          <w:sz w:val="28"/>
          <w:szCs w:val="28"/>
        </w:rPr>
        <w:t>редатель, изменник, иуда.</w:t>
      </w:r>
    </w:p>
    <w:p w:rsidR="00AD3CAD" w:rsidRPr="001D0D7F" w:rsidRDefault="00EE20A3" w:rsidP="00F95F9A">
      <w:pPr>
        <w:autoSpaceDE w:val="0"/>
        <w:autoSpaceDN w:val="0"/>
        <w:adjustRightInd w:val="0"/>
        <w:spacing w:line="360" w:lineRule="auto"/>
        <w:jc w:val="both"/>
        <w:rPr>
          <w:sz w:val="28"/>
          <w:szCs w:val="28"/>
        </w:rPr>
      </w:pPr>
      <w:r w:rsidRPr="001D0D7F">
        <w:rPr>
          <w:rFonts w:ascii="Times New Roman CYR" w:hAnsi="Times New Roman CYR" w:cs="Times New Roman CYR"/>
          <w:sz w:val="28"/>
          <w:szCs w:val="28"/>
        </w:rPr>
        <w:tab/>
      </w:r>
      <w:r w:rsidR="00AD3CAD" w:rsidRPr="001D0D7F">
        <w:rPr>
          <w:rFonts w:ascii="Times New Roman CYR" w:hAnsi="Times New Roman CYR" w:cs="Times New Roman CYR"/>
          <w:sz w:val="28"/>
          <w:szCs w:val="28"/>
        </w:rPr>
        <w:t xml:space="preserve">Планы мне сюда! Землемера мне подайте! </w:t>
      </w:r>
      <w:r w:rsidR="00AD3CAD" w:rsidRPr="001D0D7F">
        <w:rPr>
          <w:rFonts w:ascii="Times New Roman CYR" w:hAnsi="Times New Roman CYR" w:cs="Times New Roman CYR"/>
          <w:i/>
          <w:iCs/>
          <w:sz w:val="28"/>
          <w:szCs w:val="28"/>
        </w:rPr>
        <w:t>Христопродавца</w:t>
      </w:r>
      <w:r w:rsidR="00AD3CAD" w:rsidRPr="001D0D7F">
        <w:rPr>
          <w:rFonts w:ascii="Times New Roman CYR" w:hAnsi="Times New Roman CYR" w:cs="Times New Roman CYR"/>
          <w:sz w:val="28"/>
          <w:szCs w:val="28"/>
        </w:rPr>
        <w:t xml:space="preserve"> подайте! (</w:t>
      </w:r>
      <w:r w:rsidR="00AD3CAD" w:rsidRPr="001D0D7F">
        <w:rPr>
          <w:sz w:val="28"/>
          <w:szCs w:val="28"/>
        </w:rPr>
        <w:t>«</w:t>
      </w:r>
      <w:r w:rsidR="00AD3CAD" w:rsidRPr="001D0D7F">
        <w:rPr>
          <w:rFonts w:ascii="Times New Roman CYR" w:hAnsi="Times New Roman CYR" w:cs="Times New Roman CYR"/>
          <w:sz w:val="28"/>
          <w:szCs w:val="28"/>
        </w:rPr>
        <w:t>Однодворец Овсянников</w:t>
      </w:r>
      <w:r w:rsidR="00AD3CAD" w:rsidRPr="001D0D7F">
        <w:rPr>
          <w:sz w:val="28"/>
          <w:szCs w:val="28"/>
        </w:rPr>
        <w:t>»)</w:t>
      </w:r>
    </w:p>
    <w:p w:rsidR="00AD3CAD" w:rsidRPr="001D0D7F" w:rsidRDefault="00EE20A3" w:rsidP="00F95F9A">
      <w:pPr>
        <w:autoSpaceDE w:val="0"/>
        <w:autoSpaceDN w:val="0"/>
        <w:adjustRightInd w:val="0"/>
        <w:spacing w:line="360" w:lineRule="auto"/>
        <w:ind w:firstLine="708"/>
        <w:jc w:val="both"/>
        <w:rPr>
          <w:sz w:val="28"/>
          <w:szCs w:val="28"/>
        </w:rPr>
      </w:pPr>
      <w:r w:rsidRPr="001D0D7F">
        <w:rPr>
          <w:sz w:val="28"/>
          <w:szCs w:val="28"/>
        </w:rPr>
        <w:t>Еще одно оценочное наименование лица</w:t>
      </w:r>
      <w:r w:rsidRPr="001D0D7F">
        <w:rPr>
          <w:i/>
          <w:sz w:val="28"/>
          <w:szCs w:val="28"/>
        </w:rPr>
        <w:t xml:space="preserve"> - </w:t>
      </w:r>
      <w:r w:rsidRPr="001D0D7F">
        <w:rPr>
          <w:b/>
          <w:i/>
          <w:sz w:val="28"/>
          <w:szCs w:val="28"/>
        </w:rPr>
        <w:t>ю</w:t>
      </w:r>
      <w:r w:rsidR="00AD3CAD" w:rsidRPr="001D0D7F">
        <w:rPr>
          <w:b/>
          <w:i/>
          <w:sz w:val="28"/>
          <w:szCs w:val="28"/>
        </w:rPr>
        <w:t>родивец</w:t>
      </w:r>
      <w:r w:rsidR="00AD3CAD" w:rsidRPr="001D0D7F">
        <w:rPr>
          <w:sz w:val="28"/>
          <w:szCs w:val="28"/>
        </w:rPr>
        <w:t>. Толковый словарь дает следующее определение:</w:t>
      </w:r>
      <w:r w:rsidRPr="001D0D7F">
        <w:rPr>
          <w:sz w:val="28"/>
          <w:szCs w:val="28"/>
        </w:rPr>
        <w:t xml:space="preserve"> «</w:t>
      </w:r>
      <w:r w:rsidR="00AD3CAD" w:rsidRPr="001D0D7F">
        <w:rPr>
          <w:rFonts w:ascii="Times New Roman CYR" w:hAnsi="Times New Roman CYR" w:cs="Times New Roman CYR"/>
          <w:sz w:val="28"/>
          <w:szCs w:val="28"/>
        </w:rPr>
        <w:t>Безумный человек или человек, принявший вид безумца, обладавший, по мнению религиозных людей, даром прорицания, блаженный</w:t>
      </w:r>
      <w:r w:rsidRPr="001D0D7F">
        <w:rPr>
          <w:rFonts w:ascii="Times New Roman CYR" w:hAnsi="Times New Roman CYR" w:cs="Times New Roman CYR"/>
          <w:sz w:val="28"/>
          <w:szCs w:val="28"/>
        </w:rPr>
        <w:t>»</w:t>
      </w:r>
      <w:r w:rsidR="00AD3CAD" w:rsidRPr="001D0D7F">
        <w:rPr>
          <w:rFonts w:ascii="Times New Roman CYR" w:hAnsi="Times New Roman CYR" w:cs="Times New Roman CYR"/>
          <w:sz w:val="28"/>
          <w:szCs w:val="28"/>
        </w:rPr>
        <w:t>.</w:t>
      </w:r>
    </w:p>
    <w:p w:rsidR="00AD3CAD" w:rsidRPr="001D0D7F" w:rsidRDefault="00044F8A" w:rsidP="00F95F9A">
      <w:pPr>
        <w:autoSpaceDE w:val="0"/>
        <w:autoSpaceDN w:val="0"/>
        <w:adjustRightInd w:val="0"/>
        <w:spacing w:line="360" w:lineRule="auto"/>
        <w:jc w:val="both"/>
        <w:rPr>
          <w:sz w:val="28"/>
          <w:szCs w:val="28"/>
        </w:rPr>
      </w:pPr>
      <w:r>
        <w:rPr>
          <w:rFonts w:ascii="Times New Roman CYR" w:hAnsi="Times New Roman CYR" w:cs="Times New Roman CYR"/>
          <w:sz w:val="28"/>
          <w:szCs w:val="28"/>
        </w:rPr>
        <w:tab/>
      </w:r>
      <w:r w:rsidR="00F92DF8">
        <w:rPr>
          <w:rFonts w:ascii="Times New Roman CYR" w:hAnsi="Times New Roman CYR" w:cs="Times New Roman CYR"/>
          <w:sz w:val="28"/>
          <w:szCs w:val="28"/>
        </w:rPr>
        <w:t>«</w:t>
      </w:r>
      <w:r w:rsidR="00AD3CAD" w:rsidRPr="001D0D7F">
        <w:rPr>
          <w:rFonts w:ascii="Times New Roman CYR" w:hAnsi="Times New Roman CYR" w:cs="Times New Roman CYR"/>
          <w:sz w:val="28"/>
          <w:szCs w:val="28"/>
        </w:rPr>
        <w:t>Ведь он такой! Ведь он юродивец. И прозвище-то ему – блоха!</w:t>
      </w:r>
      <w:r w:rsidR="00AD3CAD" w:rsidRPr="001D0D7F">
        <w:rPr>
          <w:sz w:val="28"/>
          <w:szCs w:val="28"/>
        </w:rPr>
        <w:t>»  («</w:t>
      </w:r>
      <w:r w:rsidR="00AD3CAD" w:rsidRPr="001D0D7F">
        <w:rPr>
          <w:rFonts w:ascii="Times New Roman CYR" w:hAnsi="Times New Roman CYR" w:cs="Times New Roman CYR"/>
          <w:sz w:val="28"/>
          <w:szCs w:val="28"/>
        </w:rPr>
        <w:t>Касьян с Красивой Мечи</w:t>
      </w:r>
      <w:r w:rsidR="00AD3CAD" w:rsidRPr="001D0D7F">
        <w:rPr>
          <w:sz w:val="28"/>
          <w:szCs w:val="28"/>
        </w:rPr>
        <w:t>»)</w:t>
      </w:r>
      <w:r w:rsidR="00F92DF8">
        <w:rPr>
          <w:sz w:val="28"/>
          <w:szCs w:val="28"/>
        </w:rPr>
        <w:t>. Особенность семантики этого существительного состоит в том, что оно сочетает в себе и положительную, и отрицательную оценку человека.</w:t>
      </w:r>
    </w:p>
    <w:p w:rsidR="00464B7F" w:rsidRDefault="00464B7F" w:rsidP="00F95F9A">
      <w:pPr>
        <w:spacing w:line="360" w:lineRule="auto"/>
        <w:ind w:firstLine="708"/>
        <w:jc w:val="center"/>
        <w:rPr>
          <w:b/>
          <w:sz w:val="28"/>
          <w:szCs w:val="28"/>
        </w:rPr>
      </w:pPr>
      <w:r w:rsidRPr="001D0D7F">
        <w:rPr>
          <w:b/>
          <w:sz w:val="28"/>
          <w:szCs w:val="28"/>
        </w:rPr>
        <w:br w:type="page"/>
      </w:r>
      <w:r w:rsidRPr="001D0D7F">
        <w:rPr>
          <w:b/>
          <w:sz w:val="28"/>
          <w:szCs w:val="28"/>
        </w:rPr>
        <w:lastRenderedPageBreak/>
        <w:t>Выводы</w:t>
      </w:r>
      <w:r w:rsidR="00EE20A3" w:rsidRPr="001D0D7F">
        <w:rPr>
          <w:b/>
          <w:sz w:val="28"/>
          <w:szCs w:val="28"/>
        </w:rPr>
        <w:t>. Заключение</w:t>
      </w:r>
    </w:p>
    <w:p w:rsidR="00236874" w:rsidRPr="001D0D7F" w:rsidRDefault="00236874" w:rsidP="00F95F9A">
      <w:pPr>
        <w:spacing w:line="360" w:lineRule="auto"/>
        <w:ind w:firstLine="708"/>
        <w:jc w:val="center"/>
        <w:rPr>
          <w:sz w:val="28"/>
          <w:szCs w:val="28"/>
        </w:rPr>
      </w:pPr>
    </w:p>
    <w:p w:rsidR="00F92DF8" w:rsidRDefault="00464B7F" w:rsidP="00236874">
      <w:pPr>
        <w:spacing w:line="360" w:lineRule="auto"/>
        <w:ind w:left="709" w:firstLine="142"/>
        <w:jc w:val="both"/>
        <w:rPr>
          <w:sz w:val="28"/>
          <w:szCs w:val="28"/>
        </w:rPr>
      </w:pPr>
      <w:r w:rsidRPr="001D0D7F">
        <w:rPr>
          <w:sz w:val="28"/>
          <w:szCs w:val="28"/>
        </w:rPr>
        <w:t>1.Всего нами проанализировано  40   агнонимов  со значением лица, употребленных в «Запис</w:t>
      </w:r>
      <w:r w:rsidR="00302EA8" w:rsidRPr="001D0D7F">
        <w:rPr>
          <w:sz w:val="28"/>
          <w:szCs w:val="28"/>
        </w:rPr>
        <w:t>ках охотника» И.С.Тургенева. Б</w:t>
      </w:r>
      <w:r w:rsidRPr="001D0D7F">
        <w:rPr>
          <w:sz w:val="28"/>
          <w:szCs w:val="28"/>
        </w:rPr>
        <w:t>ольшинство из них относ</w:t>
      </w:r>
      <w:r w:rsidR="00302EA8" w:rsidRPr="001D0D7F">
        <w:rPr>
          <w:sz w:val="28"/>
          <w:szCs w:val="28"/>
        </w:rPr>
        <w:t>ится к разряду классифицирующих (75%), гораздо меньше количество характеризующих агнонимов (25%).</w:t>
      </w:r>
    </w:p>
    <w:p w:rsidR="00236874" w:rsidRPr="001D0D7F" w:rsidRDefault="00236874" w:rsidP="00236874">
      <w:pPr>
        <w:spacing w:line="360" w:lineRule="auto"/>
        <w:ind w:left="709" w:firstLine="142"/>
        <w:jc w:val="both"/>
        <w:rPr>
          <w:sz w:val="28"/>
          <w:szCs w:val="28"/>
        </w:rPr>
      </w:pPr>
    </w:p>
    <w:tbl>
      <w:tblPr>
        <w:tblW w:w="0" w:type="auto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/>
      </w:tblPr>
      <w:tblGrid>
        <w:gridCol w:w="1843"/>
        <w:gridCol w:w="4110"/>
        <w:gridCol w:w="3544"/>
      </w:tblGrid>
      <w:tr w:rsidR="00464B7F" w:rsidRPr="001D0D7F" w:rsidTr="00236874">
        <w:tc>
          <w:tcPr>
            <w:tcW w:w="1843" w:type="dxa"/>
          </w:tcPr>
          <w:p w:rsidR="00464B7F" w:rsidRPr="001D0D7F" w:rsidRDefault="00EE20A3" w:rsidP="00F95F9A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1D0D7F">
              <w:rPr>
                <w:sz w:val="28"/>
                <w:szCs w:val="28"/>
              </w:rPr>
              <w:t>Агнонимы</w:t>
            </w:r>
          </w:p>
        </w:tc>
        <w:tc>
          <w:tcPr>
            <w:tcW w:w="4110" w:type="dxa"/>
          </w:tcPr>
          <w:p w:rsidR="00464B7F" w:rsidRPr="001D0D7F" w:rsidRDefault="00464B7F" w:rsidP="00F95F9A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1D0D7F">
              <w:rPr>
                <w:sz w:val="28"/>
                <w:szCs w:val="28"/>
              </w:rPr>
              <w:t>Классифицирующие</w:t>
            </w:r>
          </w:p>
        </w:tc>
        <w:tc>
          <w:tcPr>
            <w:tcW w:w="3544" w:type="dxa"/>
          </w:tcPr>
          <w:p w:rsidR="00464B7F" w:rsidRPr="001D0D7F" w:rsidRDefault="00464B7F" w:rsidP="00F95F9A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1D0D7F">
              <w:rPr>
                <w:sz w:val="28"/>
                <w:szCs w:val="28"/>
              </w:rPr>
              <w:t>Характеризующие</w:t>
            </w:r>
          </w:p>
        </w:tc>
      </w:tr>
      <w:tr w:rsidR="00464B7F" w:rsidRPr="001D0D7F" w:rsidTr="00236874">
        <w:tc>
          <w:tcPr>
            <w:tcW w:w="1843" w:type="dxa"/>
          </w:tcPr>
          <w:p w:rsidR="00464B7F" w:rsidRPr="001D0D7F" w:rsidRDefault="00464B7F" w:rsidP="00F95F9A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1D0D7F">
              <w:rPr>
                <w:sz w:val="28"/>
                <w:szCs w:val="28"/>
              </w:rPr>
              <w:t>количество</w:t>
            </w:r>
          </w:p>
        </w:tc>
        <w:tc>
          <w:tcPr>
            <w:tcW w:w="4110" w:type="dxa"/>
          </w:tcPr>
          <w:p w:rsidR="00464B7F" w:rsidRPr="001D0D7F" w:rsidRDefault="00464B7F" w:rsidP="00F95F9A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1D0D7F">
              <w:rPr>
                <w:sz w:val="28"/>
                <w:szCs w:val="28"/>
              </w:rPr>
              <w:t>30</w:t>
            </w:r>
          </w:p>
        </w:tc>
        <w:tc>
          <w:tcPr>
            <w:tcW w:w="3544" w:type="dxa"/>
          </w:tcPr>
          <w:p w:rsidR="00464B7F" w:rsidRPr="001D0D7F" w:rsidRDefault="00464B7F" w:rsidP="00F95F9A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1D0D7F">
              <w:rPr>
                <w:sz w:val="28"/>
                <w:szCs w:val="28"/>
              </w:rPr>
              <w:t>10</w:t>
            </w:r>
          </w:p>
        </w:tc>
      </w:tr>
      <w:tr w:rsidR="00464B7F" w:rsidRPr="001D0D7F" w:rsidTr="00236874">
        <w:tc>
          <w:tcPr>
            <w:tcW w:w="1843" w:type="dxa"/>
          </w:tcPr>
          <w:p w:rsidR="00464B7F" w:rsidRPr="001D0D7F" w:rsidRDefault="00464B7F" w:rsidP="00F95F9A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1D0D7F">
              <w:rPr>
                <w:sz w:val="28"/>
                <w:szCs w:val="28"/>
              </w:rPr>
              <w:t>%</w:t>
            </w:r>
          </w:p>
        </w:tc>
        <w:tc>
          <w:tcPr>
            <w:tcW w:w="4110" w:type="dxa"/>
          </w:tcPr>
          <w:p w:rsidR="00464B7F" w:rsidRPr="001D0D7F" w:rsidRDefault="00464B7F" w:rsidP="00F95F9A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1D0D7F">
              <w:rPr>
                <w:sz w:val="28"/>
                <w:szCs w:val="28"/>
              </w:rPr>
              <w:t>75</w:t>
            </w:r>
          </w:p>
        </w:tc>
        <w:tc>
          <w:tcPr>
            <w:tcW w:w="3544" w:type="dxa"/>
          </w:tcPr>
          <w:p w:rsidR="00464B7F" w:rsidRPr="001D0D7F" w:rsidRDefault="00464B7F" w:rsidP="00F95F9A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1D0D7F">
              <w:rPr>
                <w:sz w:val="28"/>
                <w:szCs w:val="28"/>
              </w:rPr>
              <w:t>25</w:t>
            </w:r>
          </w:p>
        </w:tc>
      </w:tr>
    </w:tbl>
    <w:p w:rsidR="002D15A0" w:rsidRPr="001D0D7F" w:rsidRDefault="006B5496" w:rsidP="00236874">
      <w:pPr>
        <w:spacing w:line="360" w:lineRule="auto"/>
        <w:ind w:firstLine="708"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3676015" cy="1828800"/>
            <wp:effectExtent l="0" t="0" r="0" b="0"/>
            <wp:docPr id="2" name="Объект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8"/>
              </a:graphicData>
            </a:graphic>
          </wp:inline>
        </w:drawing>
      </w:r>
    </w:p>
    <w:p w:rsidR="00236874" w:rsidRPr="00236874" w:rsidRDefault="00464B7F" w:rsidP="00236874">
      <w:pPr>
        <w:numPr>
          <w:ilvl w:val="0"/>
          <w:numId w:val="10"/>
        </w:numPr>
        <w:spacing w:line="360" w:lineRule="auto"/>
        <w:jc w:val="both"/>
        <w:rPr>
          <w:sz w:val="28"/>
          <w:szCs w:val="28"/>
        </w:rPr>
      </w:pPr>
      <w:r w:rsidRPr="001D0D7F">
        <w:rPr>
          <w:sz w:val="28"/>
          <w:szCs w:val="28"/>
        </w:rPr>
        <w:t>Данные агнонимы  подразделяются на  пять тематических групп: «Наименования должностных лиц государственных учреждений», «Наименования военных и полицейских чинов», «Наименования лиц по выполняемой работе и роду занятий», «Наименования лиц по  социальному статусу</w:t>
      </w:r>
      <w:r w:rsidR="00236874">
        <w:rPr>
          <w:sz w:val="28"/>
          <w:szCs w:val="28"/>
        </w:rPr>
        <w:t>», «Оценочные наименования лиц».</w:t>
      </w:r>
    </w:p>
    <w:p w:rsidR="00236874" w:rsidRPr="00236874" w:rsidRDefault="00464B7F" w:rsidP="00236874">
      <w:pPr>
        <w:numPr>
          <w:ilvl w:val="0"/>
          <w:numId w:val="10"/>
        </w:numPr>
        <w:spacing w:line="360" w:lineRule="auto"/>
        <w:jc w:val="both"/>
        <w:rPr>
          <w:sz w:val="28"/>
          <w:szCs w:val="28"/>
        </w:rPr>
      </w:pPr>
      <w:r w:rsidRPr="001D0D7F">
        <w:rPr>
          <w:sz w:val="28"/>
          <w:szCs w:val="28"/>
        </w:rPr>
        <w:t xml:space="preserve">Наиболее многочисленной является ТГ </w:t>
      </w:r>
      <w:r w:rsidR="001736ED" w:rsidRPr="001D0D7F">
        <w:rPr>
          <w:sz w:val="28"/>
          <w:szCs w:val="28"/>
        </w:rPr>
        <w:t>«Наименования лиц по выполняемой работе и роду понятий»</w:t>
      </w:r>
      <w:r w:rsidR="002C70F8" w:rsidRPr="001D0D7F">
        <w:rPr>
          <w:sz w:val="28"/>
          <w:szCs w:val="28"/>
        </w:rPr>
        <w:t xml:space="preserve"> (43%). С нашей точки зрения, это можно объяснить тем, что главными героями «Записок охотника» являются крестьяне, простые люди, поэтому и слов, именующих их больше.</w:t>
      </w:r>
    </w:p>
    <w:p w:rsidR="00236874" w:rsidRPr="00236874" w:rsidRDefault="00236874" w:rsidP="00236874">
      <w:pPr>
        <w:numPr>
          <w:ilvl w:val="0"/>
          <w:numId w:val="10"/>
        </w:numPr>
        <w:tabs>
          <w:tab w:val="left" w:pos="851"/>
        </w:tabs>
        <w:spacing w:line="360" w:lineRule="auto"/>
        <w:ind w:hanging="578"/>
        <w:jc w:val="both"/>
        <w:rPr>
          <w:sz w:val="28"/>
          <w:szCs w:val="28"/>
        </w:rPr>
      </w:pPr>
      <w:r w:rsidRPr="001D0D7F">
        <w:rPr>
          <w:sz w:val="28"/>
          <w:szCs w:val="28"/>
        </w:rPr>
        <w:t>Наименее  многочисленными  являются ТГ «Наименования должностных лиц  государственных учреждений» и «Наименования лиц по социальному статусу».  Их доля составляет всего по 7% от общего количества агнонимов.</w:t>
      </w:r>
    </w:p>
    <w:p w:rsidR="00236874" w:rsidRPr="00236874" w:rsidRDefault="00236874" w:rsidP="00236874">
      <w:pPr>
        <w:spacing w:line="360" w:lineRule="auto"/>
        <w:ind w:left="360"/>
        <w:jc w:val="both"/>
        <w:rPr>
          <w:sz w:val="28"/>
          <w:szCs w:val="28"/>
        </w:rPr>
      </w:pPr>
      <w:r>
        <w:rPr>
          <w:sz w:val="28"/>
          <w:szCs w:val="28"/>
        </w:rPr>
        <w:t>5.</w:t>
      </w:r>
      <w:r w:rsidRPr="001D0D7F">
        <w:rPr>
          <w:sz w:val="28"/>
          <w:szCs w:val="28"/>
        </w:rPr>
        <w:t xml:space="preserve"> Представим полученные данные в виде таблицы:</w:t>
      </w:r>
    </w:p>
    <w:tbl>
      <w:tblPr>
        <w:tblW w:w="98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/>
      </w:tblPr>
      <w:tblGrid>
        <w:gridCol w:w="846"/>
        <w:gridCol w:w="1432"/>
        <w:gridCol w:w="1799"/>
        <w:gridCol w:w="1955"/>
        <w:gridCol w:w="1730"/>
        <w:gridCol w:w="2127"/>
      </w:tblGrid>
      <w:tr w:rsidR="00236874" w:rsidRPr="001D0D7F" w:rsidTr="00236874">
        <w:tc>
          <w:tcPr>
            <w:tcW w:w="846" w:type="dxa"/>
          </w:tcPr>
          <w:p w:rsidR="00236874" w:rsidRPr="001D0D7F" w:rsidRDefault="00236874" w:rsidP="007D68C1">
            <w:pPr>
              <w:spacing w:line="360" w:lineRule="auto"/>
              <w:jc w:val="both"/>
            </w:pPr>
          </w:p>
        </w:tc>
        <w:tc>
          <w:tcPr>
            <w:tcW w:w="6916" w:type="dxa"/>
            <w:gridSpan w:val="4"/>
          </w:tcPr>
          <w:p w:rsidR="00236874" w:rsidRPr="001D0D7F" w:rsidRDefault="00236874" w:rsidP="007D68C1">
            <w:pPr>
              <w:spacing w:line="360" w:lineRule="auto"/>
              <w:jc w:val="center"/>
            </w:pPr>
            <w:r w:rsidRPr="001D0D7F">
              <w:t>Классифицирующие агнонимы</w:t>
            </w:r>
          </w:p>
        </w:tc>
        <w:tc>
          <w:tcPr>
            <w:tcW w:w="2127" w:type="dxa"/>
          </w:tcPr>
          <w:p w:rsidR="00236874" w:rsidRPr="001D0D7F" w:rsidRDefault="00236874" w:rsidP="007D68C1">
            <w:pPr>
              <w:spacing w:line="360" w:lineRule="auto"/>
              <w:jc w:val="both"/>
            </w:pPr>
            <w:r w:rsidRPr="001D0D7F">
              <w:t xml:space="preserve">Характеризующие агнонимы </w:t>
            </w:r>
          </w:p>
          <w:p w:rsidR="00236874" w:rsidRPr="001D0D7F" w:rsidRDefault="00236874" w:rsidP="007D68C1">
            <w:pPr>
              <w:spacing w:line="360" w:lineRule="auto"/>
              <w:jc w:val="both"/>
            </w:pPr>
          </w:p>
        </w:tc>
      </w:tr>
      <w:tr w:rsidR="00236874" w:rsidRPr="001D0D7F" w:rsidTr="00236874">
        <w:tc>
          <w:tcPr>
            <w:tcW w:w="846" w:type="dxa"/>
          </w:tcPr>
          <w:p w:rsidR="00236874" w:rsidRPr="001D0D7F" w:rsidRDefault="00236874" w:rsidP="007D68C1">
            <w:pPr>
              <w:spacing w:line="360" w:lineRule="auto"/>
              <w:jc w:val="both"/>
            </w:pPr>
          </w:p>
        </w:tc>
        <w:tc>
          <w:tcPr>
            <w:tcW w:w="1432" w:type="dxa"/>
          </w:tcPr>
          <w:p w:rsidR="00236874" w:rsidRPr="001D0D7F" w:rsidRDefault="00236874" w:rsidP="007D68C1">
            <w:pPr>
              <w:spacing w:line="360" w:lineRule="auto"/>
              <w:jc w:val="both"/>
            </w:pPr>
            <w:r w:rsidRPr="001D0D7F">
              <w:t>ТГ«Наименования должностных лиц государственных учреждений»</w:t>
            </w:r>
          </w:p>
        </w:tc>
        <w:tc>
          <w:tcPr>
            <w:tcW w:w="1799" w:type="dxa"/>
          </w:tcPr>
          <w:p w:rsidR="00236874" w:rsidRPr="001D0D7F" w:rsidRDefault="00236874" w:rsidP="007D68C1">
            <w:pPr>
              <w:spacing w:line="360" w:lineRule="auto"/>
              <w:jc w:val="both"/>
            </w:pPr>
            <w:r w:rsidRPr="001D0D7F">
              <w:t>ТГ«Наименования военных и полицейских чинов»</w:t>
            </w:r>
          </w:p>
        </w:tc>
        <w:tc>
          <w:tcPr>
            <w:tcW w:w="1955" w:type="dxa"/>
          </w:tcPr>
          <w:p w:rsidR="00236874" w:rsidRPr="001D0D7F" w:rsidRDefault="00236874" w:rsidP="007D68C1">
            <w:pPr>
              <w:spacing w:line="360" w:lineRule="auto"/>
              <w:jc w:val="both"/>
            </w:pPr>
            <w:r w:rsidRPr="001D0D7F">
              <w:t>ТГ«Наименования лиц по выполняемой работе и роду занятий»</w:t>
            </w:r>
          </w:p>
        </w:tc>
        <w:tc>
          <w:tcPr>
            <w:tcW w:w="1730" w:type="dxa"/>
          </w:tcPr>
          <w:p w:rsidR="00236874" w:rsidRPr="001D0D7F" w:rsidRDefault="00236874" w:rsidP="007D68C1">
            <w:pPr>
              <w:spacing w:line="360" w:lineRule="auto"/>
              <w:jc w:val="both"/>
            </w:pPr>
            <w:r w:rsidRPr="001D0D7F">
              <w:t>ТГ «Наименования лиц по  социальному статусу»</w:t>
            </w:r>
          </w:p>
        </w:tc>
        <w:tc>
          <w:tcPr>
            <w:tcW w:w="2127" w:type="dxa"/>
          </w:tcPr>
          <w:p w:rsidR="00236874" w:rsidRPr="001D0D7F" w:rsidRDefault="00236874" w:rsidP="007D68C1">
            <w:pPr>
              <w:spacing w:line="360" w:lineRule="auto"/>
              <w:jc w:val="both"/>
            </w:pPr>
            <w:r w:rsidRPr="001D0D7F">
              <w:t>ТГ «Оценочные наименования лиц»</w:t>
            </w:r>
          </w:p>
        </w:tc>
      </w:tr>
      <w:tr w:rsidR="00236874" w:rsidRPr="001D0D7F" w:rsidTr="00236874">
        <w:tc>
          <w:tcPr>
            <w:tcW w:w="846" w:type="dxa"/>
          </w:tcPr>
          <w:p w:rsidR="00236874" w:rsidRPr="001D0D7F" w:rsidRDefault="00236874" w:rsidP="007D68C1">
            <w:pPr>
              <w:spacing w:line="360" w:lineRule="auto"/>
              <w:jc w:val="center"/>
            </w:pPr>
            <w:r w:rsidRPr="001D0D7F">
              <w:t>колич</w:t>
            </w:r>
          </w:p>
        </w:tc>
        <w:tc>
          <w:tcPr>
            <w:tcW w:w="1432" w:type="dxa"/>
          </w:tcPr>
          <w:p w:rsidR="00236874" w:rsidRPr="001D0D7F" w:rsidRDefault="00236874" w:rsidP="007D68C1">
            <w:pPr>
              <w:spacing w:line="360" w:lineRule="auto"/>
              <w:jc w:val="center"/>
            </w:pPr>
            <w:r w:rsidRPr="001D0D7F">
              <w:t>3</w:t>
            </w:r>
          </w:p>
        </w:tc>
        <w:tc>
          <w:tcPr>
            <w:tcW w:w="1799" w:type="dxa"/>
          </w:tcPr>
          <w:p w:rsidR="00236874" w:rsidRPr="001D0D7F" w:rsidRDefault="00236874" w:rsidP="007D68C1">
            <w:pPr>
              <w:spacing w:line="360" w:lineRule="auto"/>
              <w:jc w:val="center"/>
            </w:pPr>
            <w:r w:rsidRPr="001D0D7F">
              <w:t>7</w:t>
            </w:r>
          </w:p>
        </w:tc>
        <w:tc>
          <w:tcPr>
            <w:tcW w:w="1955" w:type="dxa"/>
          </w:tcPr>
          <w:p w:rsidR="00236874" w:rsidRPr="001D0D7F" w:rsidRDefault="00236874" w:rsidP="007D68C1">
            <w:pPr>
              <w:spacing w:line="360" w:lineRule="auto"/>
              <w:jc w:val="center"/>
            </w:pPr>
            <w:r w:rsidRPr="001D0D7F">
              <w:t>17</w:t>
            </w:r>
          </w:p>
        </w:tc>
        <w:tc>
          <w:tcPr>
            <w:tcW w:w="1730" w:type="dxa"/>
          </w:tcPr>
          <w:p w:rsidR="00236874" w:rsidRPr="001D0D7F" w:rsidRDefault="00236874" w:rsidP="007D68C1">
            <w:pPr>
              <w:spacing w:line="360" w:lineRule="auto"/>
              <w:jc w:val="center"/>
            </w:pPr>
            <w:r w:rsidRPr="001D0D7F">
              <w:t>3</w:t>
            </w:r>
          </w:p>
        </w:tc>
        <w:tc>
          <w:tcPr>
            <w:tcW w:w="2127" w:type="dxa"/>
          </w:tcPr>
          <w:p w:rsidR="00236874" w:rsidRPr="001D0D7F" w:rsidRDefault="00236874" w:rsidP="007D68C1">
            <w:pPr>
              <w:spacing w:line="360" w:lineRule="auto"/>
              <w:jc w:val="center"/>
            </w:pPr>
            <w:r w:rsidRPr="001D0D7F">
              <w:t>10</w:t>
            </w:r>
          </w:p>
        </w:tc>
      </w:tr>
      <w:tr w:rsidR="00236874" w:rsidRPr="001D0D7F" w:rsidTr="00236874">
        <w:tc>
          <w:tcPr>
            <w:tcW w:w="846" w:type="dxa"/>
          </w:tcPr>
          <w:p w:rsidR="00236874" w:rsidRPr="001D0D7F" w:rsidRDefault="00236874" w:rsidP="007D68C1">
            <w:pPr>
              <w:spacing w:line="360" w:lineRule="auto"/>
              <w:jc w:val="center"/>
            </w:pPr>
            <w:r w:rsidRPr="001D0D7F">
              <w:t>%</w:t>
            </w:r>
          </w:p>
        </w:tc>
        <w:tc>
          <w:tcPr>
            <w:tcW w:w="1432" w:type="dxa"/>
          </w:tcPr>
          <w:p w:rsidR="00236874" w:rsidRPr="001D0D7F" w:rsidRDefault="00236874" w:rsidP="007D68C1">
            <w:pPr>
              <w:spacing w:line="360" w:lineRule="auto"/>
              <w:jc w:val="center"/>
            </w:pPr>
            <w:r w:rsidRPr="001D0D7F">
              <w:t>7</w:t>
            </w:r>
          </w:p>
        </w:tc>
        <w:tc>
          <w:tcPr>
            <w:tcW w:w="1799" w:type="dxa"/>
          </w:tcPr>
          <w:p w:rsidR="00236874" w:rsidRPr="001D0D7F" w:rsidRDefault="00236874" w:rsidP="007D68C1">
            <w:pPr>
              <w:spacing w:line="360" w:lineRule="auto"/>
              <w:jc w:val="center"/>
            </w:pPr>
            <w:r w:rsidRPr="001D0D7F">
              <w:t>18</w:t>
            </w:r>
          </w:p>
        </w:tc>
        <w:tc>
          <w:tcPr>
            <w:tcW w:w="1955" w:type="dxa"/>
          </w:tcPr>
          <w:p w:rsidR="00236874" w:rsidRPr="001D0D7F" w:rsidRDefault="00236874" w:rsidP="007D68C1">
            <w:pPr>
              <w:spacing w:line="360" w:lineRule="auto"/>
              <w:jc w:val="center"/>
            </w:pPr>
            <w:r w:rsidRPr="001D0D7F">
              <w:t>43</w:t>
            </w:r>
          </w:p>
        </w:tc>
        <w:tc>
          <w:tcPr>
            <w:tcW w:w="1730" w:type="dxa"/>
          </w:tcPr>
          <w:p w:rsidR="00236874" w:rsidRPr="001D0D7F" w:rsidRDefault="00236874" w:rsidP="007D68C1">
            <w:pPr>
              <w:spacing w:line="360" w:lineRule="auto"/>
              <w:jc w:val="center"/>
            </w:pPr>
            <w:r w:rsidRPr="001D0D7F">
              <w:t>7</w:t>
            </w:r>
          </w:p>
        </w:tc>
        <w:tc>
          <w:tcPr>
            <w:tcW w:w="2127" w:type="dxa"/>
          </w:tcPr>
          <w:p w:rsidR="00236874" w:rsidRPr="001D0D7F" w:rsidRDefault="00236874" w:rsidP="007D68C1">
            <w:pPr>
              <w:spacing w:line="360" w:lineRule="auto"/>
              <w:jc w:val="center"/>
            </w:pPr>
            <w:r w:rsidRPr="001D0D7F">
              <w:t>25</w:t>
            </w:r>
          </w:p>
        </w:tc>
      </w:tr>
    </w:tbl>
    <w:p w:rsidR="00464B7F" w:rsidRPr="001D0D7F" w:rsidRDefault="00464B7F" w:rsidP="00F95F9A">
      <w:pPr>
        <w:spacing w:line="360" w:lineRule="auto"/>
        <w:ind w:firstLine="708"/>
        <w:jc w:val="both"/>
        <w:rPr>
          <w:sz w:val="28"/>
          <w:szCs w:val="28"/>
        </w:rPr>
      </w:pPr>
    </w:p>
    <w:p w:rsidR="00236874" w:rsidRPr="00236874" w:rsidRDefault="00464B7F" w:rsidP="00236874">
      <w:pPr>
        <w:numPr>
          <w:ilvl w:val="0"/>
          <w:numId w:val="20"/>
        </w:numPr>
        <w:spacing w:line="360" w:lineRule="auto"/>
        <w:jc w:val="both"/>
        <w:rPr>
          <w:sz w:val="28"/>
          <w:szCs w:val="28"/>
        </w:rPr>
      </w:pPr>
      <w:r w:rsidRPr="001D0D7F">
        <w:rPr>
          <w:sz w:val="28"/>
          <w:szCs w:val="28"/>
        </w:rPr>
        <w:t>Промежуточное положение занимают ТГ</w:t>
      </w:r>
      <w:r w:rsidR="00EE20A3" w:rsidRPr="001D0D7F">
        <w:rPr>
          <w:sz w:val="28"/>
          <w:szCs w:val="28"/>
        </w:rPr>
        <w:t xml:space="preserve"> </w:t>
      </w:r>
      <w:r w:rsidR="001736ED" w:rsidRPr="001D0D7F">
        <w:rPr>
          <w:sz w:val="28"/>
          <w:szCs w:val="28"/>
        </w:rPr>
        <w:t>«Оценочные наименования лиц»</w:t>
      </w:r>
      <w:r w:rsidR="00302EA8" w:rsidRPr="001D0D7F">
        <w:rPr>
          <w:sz w:val="28"/>
          <w:szCs w:val="28"/>
        </w:rPr>
        <w:t xml:space="preserve"> (25%)</w:t>
      </w:r>
      <w:r w:rsidR="001736ED" w:rsidRPr="001D0D7F">
        <w:rPr>
          <w:sz w:val="28"/>
          <w:szCs w:val="28"/>
        </w:rPr>
        <w:t xml:space="preserve"> и «Наименования военных и полицейских чинов»</w:t>
      </w:r>
      <w:r w:rsidR="00302EA8" w:rsidRPr="001D0D7F">
        <w:rPr>
          <w:sz w:val="28"/>
          <w:szCs w:val="28"/>
        </w:rPr>
        <w:t>(18%)</w:t>
      </w:r>
      <w:r w:rsidR="00236874">
        <w:rPr>
          <w:sz w:val="28"/>
          <w:szCs w:val="28"/>
        </w:rPr>
        <w:t>.</w:t>
      </w:r>
    </w:p>
    <w:p w:rsidR="00464B7F" w:rsidRPr="00236874" w:rsidRDefault="00EE20A3" w:rsidP="00236874">
      <w:pPr>
        <w:numPr>
          <w:ilvl w:val="0"/>
          <w:numId w:val="20"/>
        </w:numPr>
        <w:spacing w:line="360" w:lineRule="auto"/>
        <w:jc w:val="both"/>
        <w:rPr>
          <w:sz w:val="28"/>
          <w:szCs w:val="28"/>
        </w:rPr>
      </w:pPr>
      <w:r w:rsidRPr="00236874">
        <w:rPr>
          <w:sz w:val="28"/>
          <w:szCs w:val="28"/>
        </w:rPr>
        <w:t>7</w:t>
      </w:r>
      <w:r w:rsidR="00464B7F" w:rsidRPr="00236874">
        <w:rPr>
          <w:sz w:val="28"/>
          <w:szCs w:val="28"/>
        </w:rPr>
        <w:t>.Агнонимы со значением лица несут в себе важнейшую информацию…, необходимую для понимания специфики менталитета и бытия русского человека в эпоху 19 века</w:t>
      </w:r>
      <w:r w:rsidR="001736ED" w:rsidRPr="00236874">
        <w:rPr>
          <w:sz w:val="28"/>
          <w:szCs w:val="28"/>
        </w:rPr>
        <w:t>, а также дают развёрнутую картину социально-политической жизни России</w:t>
      </w:r>
      <w:r w:rsidR="002C70F8" w:rsidRPr="00236874">
        <w:rPr>
          <w:sz w:val="28"/>
          <w:szCs w:val="28"/>
        </w:rPr>
        <w:t xml:space="preserve"> середины 19 века.</w:t>
      </w:r>
    </w:p>
    <w:p w:rsidR="00464B7F" w:rsidRPr="001D0D7F" w:rsidRDefault="002C70F8" w:rsidP="00F95F9A">
      <w:pPr>
        <w:spacing w:line="360" w:lineRule="auto"/>
        <w:ind w:firstLine="708"/>
        <w:jc w:val="both"/>
        <w:rPr>
          <w:sz w:val="28"/>
          <w:szCs w:val="28"/>
        </w:rPr>
      </w:pPr>
      <w:r w:rsidRPr="001D0D7F">
        <w:rPr>
          <w:sz w:val="28"/>
          <w:szCs w:val="28"/>
        </w:rPr>
        <w:t>Из вышесказанного мы можем сделать вывод  о том, что наша ГИПОТЕЗА верна.</w:t>
      </w:r>
    </w:p>
    <w:p w:rsidR="00E35CFE" w:rsidRPr="001D0D7F" w:rsidRDefault="00E35CFE" w:rsidP="00F95F9A">
      <w:pPr>
        <w:spacing w:line="360" w:lineRule="auto"/>
        <w:ind w:firstLine="708"/>
        <w:jc w:val="both"/>
        <w:rPr>
          <w:sz w:val="28"/>
          <w:szCs w:val="28"/>
        </w:rPr>
      </w:pPr>
    </w:p>
    <w:p w:rsidR="00236874" w:rsidRDefault="00236874" w:rsidP="00236874">
      <w:pPr>
        <w:ind w:firstLine="708"/>
        <w:jc w:val="center"/>
        <w:rPr>
          <w:b/>
          <w:sz w:val="28"/>
          <w:szCs w:val="28"/>
        </w:rPr>
      </w:pPr>
      <w:r>
        <w:rPr>
          <w:sz w:val="28"/>
          <w:szCs w:val="28"/>
        </w:rPr>
        <w:br w:type="page"/>
      </w:r>
      <w:r>
        <w:rPr>
          <w:b/>
          <w:sz w:val="28"/>
          <w:szCs w:val="28"/>
        </w:rPr>
        <w:lastRenderedPageBreak/>
        <w:t>Список использованных источников</w:t>
      </w:r>
    </w:p>
    <w:p w:rsidR="00236874" w:rsidRDefault="00236874" w:rsidP="00236874">
      <w:pPr>
        <w:ind w:firstLine="708"/>
        <w:jc w:val="center"/>
        <w:rPr>
          <w:b/>
          <w:sz w:val="28"/>
          <w:szCs w:val="28"/>
        </w:rPr>
      </w:pPr>
    </w:p>
    <w:p w:rsidR="00236874" w:rsidRDefault="00236874" w:rsidP="00236874">
      <w:pPr>
        <w:pStyle w:val="a3"/>
        <w:numPr>
          <w:ilvl w:val="0"/>
          <w:numId w:val="21"/>
        </w:numPr>
        <w:spacing w:line="360" w:lineRule="auto"/>
        <w:jc w:val="both"/>
        <w:rPr>
          <w:sz w:val="28"/>
          <w:szCs w:val="28"/>
          <w:effect w:val="none"/>
        </w:rPr>
      </w:pPr>
      <w:r>
        <w:rPr>
          <w:sz w:val="28"/>
          <w:szCs w:val="28"/>
          <w:effect w:val="none"/>
        </w:rPr>
        <w:t>Бахвалова Т.В. Характеристика интеллектуальных способностей человека  лексическими и фразеологическими средствами языка: учебное пособие. – Орел, 1993</w:t>
      </w:r>
    </w:p>
    <w:p w:rsidR="00236874" w:rsidRDefault="00236874" w:rsidP="00236874">
      <w:pPr>
        <w:numPr>
          <w:ilvl w:val="0"/>
          <w:numId w:val="21"/>
        </w:numPr>
        <w:spacing w:line="360" w:lineRule="auto"/>
        <w:jc w:val="both"/>
        <w:rPr>
          <w:color w:val="111111"/>
          <w:sz w:val="28"/>
          <w:szCs w:val="28"/>
        </w:rPr>
      </w:pPr>
      <w:r>
        <w:rPr>
          <w:color w:val="111111"/>
          <w:sz w:val="28"/>
          <w:szCs w:val="28"/>
        </w:rPr>
        <w:t>Липнина Е.М. Антропоцентрическая сущность агнонимов // Психология, социология и педагогика. 2012. № 11</w:t>
      </w:r>
    </w:p>
    <w:p w:rsidR="00236874" w:rsidRDefault="00236874" w:rsidP="00236874">
      <w:pPr>
        <w:pStyle w:val="a3"/>
        <w:numPr>
          <w:ilvl w:val="0"/>
          <w:numId w:val="21"/>
        </w:numPr>
        <w:spacing w:line="360" w:lineRule="auto"/>
        <w:jc w:val="both"/>
        <w:rPr>
          <w:sz w:val="28"/>
          <w:szCs w:val="28"/>
          <w:effect w:val="none"/>
        </w:rPr>
      </w:pPr>
      <w:r>
        <w:rPr>
          <w:sz w:val="28"/>
          <w:szCs w:val="28"/>
          <w:effect w:val="none"/>
        </w:rPr>
        <w:t xml:space="preserve">Русский язык. 5 класс: Учебник для общеобразовательных организаций. В 2 частях / Л.М.Рыбченкова, О.М.Александрова. – М.: Просвещение, 2013 </w:t>
      </w:r>
    </w:p>
    <w:p w:rsidR="00236874" w:rsidRPr="009E124A" w:rsidRDefault="009E124A" w:rsidP="00236874">
      <w:pPr>
        <w:pStyle w:val="a3"/>
        <w:numPr>
          <w:ilvl w:val="0"/>
          <w:numId w:val="21"/>
        </w:numPr>
        <w:spacing w:line="360" w:lineRule="auto"/>
        <w:jc w:val="both"/>
        <w:rPr>
          <w:sz w:val="28"/>
          <w:szCs w:val="28"/>
          <w:effect w:val="none"/>
        </w:rPr>
      </w:pPr>
      <w:r w:rsidRPr="009E124A">
        <w:rPr>
          <w:sz w:val="23"/>
          <w:szCs w:val="23"/>
          <w:shd w:val="clear" w:color="auto" w:fill="FFFFFF"/>
        </w:rPr>
        <w:t>Ожегов С. И. , Шведова Н. Ю. Толковый словарь русского языка: / Рос. АН, Ин-т рус. яз. , Рос. фонд культуры. М. : Азъ, 1992</w:t>
      </w:r>
      <w:r w:rsidRPr="009E124A">
        <w:rPr>
          <w:rStyle w:val="apple-converted-space"/>
          <w:sz w:val="23"/>
          <w:szCs w:val="23"/>
          <w:shd w:val="clear" w:color="auto" w:fill="FFFFFF"/>
        </w:rPr>
        <w:t> </w:t>
      </w:r>
      <w:r w:rsidR="00236874" w:rsidRPr="009E124A">
        <w:rPr>
          <w:sz w:val="28"/>
          <w:szCs w:val="28"/>
          <w:effect w:val="none"/>
        </w:rPr>
        <w:t>Тургенев И.С. Записки охотника. – М.: Художественная литература, 1999</w:t>
      </w:r>
    </w:p>
    <w:p w:rsidR="00236874" w:rsidRDefault="00236874" w:rsidP="00236874">
      <w:pPr>
        <w:pStyle w:val="a3"/>
        <w:numPr>
          <w:ilvl w:val="0"/>
          <w:numId w:val="21"/>
        </w:numPr>
        <w:spacing w:line="360" w:lineRule="auto"/>
        <w:jc w:val="both"/>
        <w:rPr>
          <w:sz w:val="28"/>
          <w:szCs w:val="28"/>
          <w:effect w:val="none"/>
        </w:rPr>
      </w:pPr>
      <w:r>
        <w:rPr>
          <w:sz w:val="28"/>
          <w:szCs w:val="28"/>
          <w:effect w:val="none"/>
        </w:rPr>
        <w:t>Филин Ф.П. О лексико-семантических группах слов // Очерки по теории языкознания. – М.: Наука, 1982. – С.227-229</w:t>
      </w:r>
    </w:p>
    <w:p w:rsidR="00674F61" w:rsidRDefault="00674F61" w:rsidP="00236874">
      <w:pPr>
        <w:pStyle w:val="a3"/>
        <w:numPr>
          <w:ilvl w:val="0"/>
          <w:numId w:val="21"/>
        </w:numPr>
        <w:spacing w:line="360" w:lineRule="auto"/>
        <w:jc w:val="both"/>
        <w:rPr>
          <w:sz w:val="28"/>
          <w:szCs w:val="28"/>
          <w:effect w:val="none"/>
        </w:rPr>
      </w:pPr>
      <w:r>
        <w:rPr>
          <w:sz w:val="28"/>
          <w:szCs w:val="28"/>
          <w:effect w:val="none"/>
        </w:rPr>
        <w:t>Бахвалова Т.В., Попова А. Р. 500 забытых и редких слов  из «Записок охотника». – Орел, 2007</w:t>
      </w:r>
    </w:p>
    <w:p w:rsidR="00236874" w:rsidRDefault="00236874" w:rsidP="00236874">
      <w:pPr>
        <w:spacing w:line="360" w:lineRule="auto"/>
        <w:ind w:left="708"/>
        <w:jc w:val="both"/>
        <w:rPr>
          <w:sz w:val="28"/>
          <w:szCs w:val="28"/>
        </w:rPr>
      </w:pPr>
    </w:p>
    <w:p w:rsidR="00236874" w:rsidRPr="00236874" w:rsidRDefault="001D0D7F" w:rsidP="009E124A">
      <w:pPr>
        <w:spacing w:line="276" w:lineRule="auto"/>
        <w:jc w:val="center"/>
        <w:rPr>
          <w:b/>
          <w:sz w:val="28"/>
          <w:szCs w:val="28"/>
        </w:rPr>
      </w:pPr>
      <w:r w:rsidRPr="001D0D7F">
        <w:rPr>
          <w:sz w:val="28"/>
          <w:szCs w:val="28"/>
        </w:rPr>
        <w:br w:type="page"/>
      </w:r>
      <w:r w:rsidR="00236874" w:rsidRPr="00236874">
        <w:rPr>
          <w:b/>
          <w:sz w:val="28"/>
          <w:szCs w:val="28"/>
        </w:rPr>
        <w:lastRenderedPageBreak/>
        <w:t xml:space="preserve">Приложение 1 </w:t>
      </w:r>
    </w:p>
    <w:p w:rsidR="00044F8A" w:rsidRPr="000F0E7A" w:rsidRDefault="00044F8A" w:rsidP="009E124A">
      <w:pPr>
        <w:spacing w:line="276" w:lineRule="auto"/>
        <w:jc w:val="center"/>
        <w:rPr>
          <w:b/>
          <w:sz w:val="28"/>
          <w:szCs w:val="28"/>
        </w:rPr>
      </w:pPr>
      <w:r w:rsidRPr="000F0E7A">
        <w:rPr>
          <w:b/>
          <w:sz w:val="28"/>
          <w:szCs w:val="28"/>
        </w:rPr>
        <w:t>Алфавитный перечень  агнонимов со значением лица</w:t>
      </w:r>
    </w:p>
    <w:p w:rsidR="00044F8A" w:rsidRPr="000F0E7A" w:rsidRDefault="00044F8A" w:rsidP="00044F8A">
      <w:pPr>
        <w:pStyle w:val="a3"/>
        <w:numPr>
          <w:ilvl w:val="0"/>
          <w:numId w:val="19"/>
        </w:numPr>
        <w:spacing w:line="276" w:lineRule="auto"/>
        <w:rPr>
          <w:sz w:val="26"/>
          <w:szCs w:val="26"/>
        </w:rPr>
      </w:pPr>
      <w:r w:rsidRPr="000F0E7A">
        <w:rPr>
          <w:sz w:val="26"/>
          <w:szCs w:val="26"/>
        </w:rPr>
        <w:t>Азиат</w:t>
      </w:r>
    </w:p>
    <w:p w:rsidR="00044F8A" w:rsidRPr="000F0E7A" w:rsidRDefault="00044F8A" w:rsidP="00044F8A">
      <w:pPr>
        <w:pStyle w:val="a3"/>
        <w:numPr>
          <w:ilvl w:val="0"/>
          <w:numId w:val="19"/>
        </w:numPr>
        <w:spacing w:line="276" w:lineRule="auto"/>
        <w:rPr>
          <w:sz w:val="26"/>
          <w:szCs w:val="26"/>
        </w:rPr>
      </w:pPr>
      <w:r w:rsidRPr="000F0E7A">
        <w:rPr>
          <w:sz w:val="26"/>
          <w:szCs w:val="26"/>
        </w:rPr>
        <w:t xml:space="preserve">аспид </w:t>
      </w:r>
    </w:p>
    <w:p w:rsidR="00044F8A" w:rsidRPr="000F0E7A" w:rsidRDefault="00044F8A" w:rsidP="00044F8A">
      <w:pPr>
        <w:pStyle w:val="a3"/>
        <w:numPr>
          <w:ilvl w:val="0"/>
          <w:numId w:val="19"/>
        </w:numPr>
        <w:spacing w:line="276" w:lineRule="auto"/>
        <w:rPr>
          <w:sz w:val="26"/>
          <w:szCs w:val="26"/>
        </w:rPr>
      </w:pPr>
      <w:r w:rsidRPr="000F0E7A">
        <w:rPr>
          <w:sz w:val="26"/>
          <w:szCs w:val="26"/>
        </w:rPr>
        <w:t xml:space="preserve">барин </w:t>
      </w:r>
    </w:p>
    <w:p w:rsidR="00044F8A" w:rsidRPr="000F0E7A" w:rsidRDefault="00044F8A" w:rsidP="00044F8A">
      <w:pPr>
        <w:pStyle w:val="a3"/>
        <w:numPr>
          <w:ilvl w:val="0"/>
          <w:numId w:val="19"/>
        </w:numPr>
        <w:spacing w:line="276" w:lineRule="auto"/>
        <w:rPr>
          <w:sz w:val="26"/>
          <w:szCs w:val="26"/>
        </w:rPr>
      </w:pPr>
      <w:r w:rsidRPr="000F0E7A">
        <w:rPr>
          <w:sz w:val="26"/>
          <w:szCs w:val="26"/>
        </w:rPr>
        <w:t>барышник</w:t>
      </w:r>
    </w:p>
    <w:p w:rsidR="00044F8A" w:rsidRPr="000F0E7A" w:rsidRDefault="00044F8A" w:rsidP="00044F8A">
      <w:pPr>
        <w:pStyle w:val="a3"/>
        <w:numPr>
          <w:ilvl w:val="0"/>
          <w:numId w:val="19"/>
        </w:numPr>
        <w:spacing w:line="276" w:lineRule="auto"/>
        <w:rPr>
          <w:sz w:val="26"/>
          <w:szCs w:val="26"/>
        </w:rPr>
      </w:pPr>
      <w:r w:rsidRPr="000F0E7A">
        <w:rPr>
          <w:sz w:val="26"/>
          <w:szCs w:val="26"/>
        </w:rPr>
        <w:t>бирюк</w:t>
      </w:r>
    </w:p>
    <w:p w:rsidR="00044F8A" w:rsidRPr="000F0E7A" w:rsidRDefault="00044F8A" w:rsidP="00044F8A">
      <w:pPr>
        <w:pStyle w:val="a3"/>
        <w:numPr>
          <w:ilvl w:val="0"/>
          <w:numId w:val="19"/>
        </w:numPr>
        <w:spacing w:line="276" w:lineRule="auto"/>
        <w:rPr>
          <w:sz w:val="26"/>
          <w:szCs w:val="26"/>
        </w:rPr>
      </w:pPr>
      <w:r w:rsidRPr="000F0E7A">
        <w:rPr>
          <w:sz w:val="26"/>
          <w:szCs w:val="26"/>
        </w:rPr>
        <w:t>бурмистр</w:t>
      </w:r>
    </w:p>
    <w:p w:rsidR="00044F8A" w:rsidRPr="000F0E7A" w:rsidRDefault="00044F8A" w:rsidP="00044F8A">
      <w:pPr>
        <w:pStyle w:val="a3"/>
        <w:numPr>
          <w:ilvl w:val="0"/>
          <w:numId w:val="19"/>
        </w:numPr>
        <w:spacing w:line="276" w:lineRule="auto"/>
        <w:rPr>
          <w:sz w:val="26"/>
          <w:szCs w:val="26"/>
        </w:rPr>
      </w:pPr>
      <w:r w:rsidRPr="000F0E7A">
        <w:rPr>
          <w:sz w:val="26"/>
          <w:szCs w:val="26"/>
        </w:rPr>
        <w:t xml:space="preserve">вольноотпущенный </w:t>
      </w:r>
    </w:p>
    <w:p w:rsidR="00044F8A" w:rsidRPr="000F0E7A" w:rsidRDefault="00044F8A" w:rsidP="00044F8A">
      <w:pPr>
        <w:pStyle w:val="a3"/>
        <w:numPr>
          <w:ilvl w:val="0"/>
          <w:numId w:val="19"/>
        </w:numPr>
        <w:spacing w:line="276" w:lineRule="auto"/>
        <w:rPr>
          <w:sz w:val="26"/>
          <w:szCs w:val="26"/>
        </w:rPr>
      </w:pPr>
      <w:r w:rsidRPr="000F0E7A">
        <w:rPr>
          <w:sz w:val="26"/>
          <w:szCs w:val="26"/>
        </w:rPr>
        <w:t xml:space="preserve">вольный </w:t>
      </w:r>
    </w:p>
    <w:p w:rsidR="00044F8A" w:rsidRPr="000F0E7A" w:rsidRDefault="00044F8A" w:rsidP="00044F8A">
      <w:pPr>
        <w:pStyle w:val="a3"/>
        <w:numPr>
          <w:ilvl w:val="0"/>
          <w:numId w:val="19"/>
        </w:numPr>
        <w:spacing w:line="276" w:lineRule="auto"/>
        <w:rPr>
          <w:sz w:val="26"/>
          <w:szCs w:val="26"/>
        </w:rPr>
      </w:pPr>
      <w:r w:rsidRPr="000F0E7A">
        <w:rPr>
          <w:sz w:val="26"/>
          <w:szCs w:val="26"/>
        </w:rPr>
        <w:t>выжига</w:t>
      </w:r>
    </w:p>
    <w:p w:rsidR="00044F8A" w:rsidRPr="000F0E7A" w:rsidRDefault="00044F8A" w:rsidP="00044F8A">
      <w:pPr>
        <w:pStyle w:val="a3"/>
        <w:numPr>
          <w:ilvl w:val="0"/>
          <w:numId w:val="19"/>
        </w:numPr>
        <w:spacing w:line="276" w:lineRule="auto"/>
        <w:rPr>
          <w:sz w:val="26"/>
          <w:szCs w:val="26"/>
        </w:rPr>
      </w:pPr>
      <w:r w:rsidRPr="000F0E7A">
        <w:rPr>
          <w:sz w:val="26"/>
          <w:szCs w:val="26"/>
        </w:rPr>
        <w:t>дворецкий</w:t>
      </w:r>
    </w:p>
    <w:p w:rsidR="00044F8A" w:rsidRPr="000F0E7A" w:rsidRDefault="00044F8A" w:rsidP="00044F8A">
      <w:pPr>
        <w:pStyle w:val="a3"/>
        <w:numPr>
          <w:ilvl w:val="0"/>
          <w:numId w:val="19"/>
        </w:numPr>
        <w:spacing w:line="276" w:lineRule="auto"/>
        <w:rPr>
          <w:sz w:val="26"/>
          <w:szCs w:val="26"/>
        </w:rPr>
      </w:pPr>
      <w:r w:rsidRPr="000F0E7A">
        <w:rPr>
          <w:sz w:val="26"/>
          <w:szCs w:val="26"/>
        </w:rPr>
        <w:t>дворовый</w:t>
      </w:r>
    </w:p>
    <w:p w:rsidR="00044F8A" w:rsidRPr="000F0E7A" w:rsidRDefault="00044F8A" w:rsidP="00044F8A">
      <w:pPr>
        <w:pStyle w:val="a3"/>
        <w:numPr>
          <w:ilvl w:val="0"/>
          <w:numId w:val="19"/>
        </w:numPr>
        <w:spacing w:line="276" w:lineRule="auto"/>
        <w:rPr>
          <w:sz w:val="26"/>
          <w:szCs w:val="26"/>
        </w:rPr>
      </w:pPr>
      <w:r w:rsidRPr="000F0E7A">
        <w:rPr>
          <w:sz w:val="26"/>
          <w:szCs w:val="26"/>
        </w:rPr>
        <w:t xml:space="preserve">десятский </w:t>
      </w:r>
    </w:p>
    <w:p w:rsidR="00044F8A" w:rsidRPr="000F0E7A" w:rsidRDefault="00044F8A" w:rsidP="00044F8A">
      <w:pPr>
        <w:pStyle w:val="a3"/>
        <w:numPr>
          <w:ilvl w:val="0"/>
          <w:numId w:val="19"/>
        </w:numPr>
        <w:spacing w:line="276" w:lineRule="auto"/>
        <w:rPr>
          <w:sz w:val="26"/>
          <w:szCs w:val="26"/>
        </w:rPr>
      </w:pPr>
      <w:r w:rsidRPr="000F0E7A">
        <w:rPr>
          <w:sz w:val="26"/>
          <w:szCs w:val="26"/>
        </w:rPr>
        <w:t>доезжачий</w:t>
      </w:r>
    </w:p>
    <w:p w:rsidR="00044F8A" w:rsidRPr="000F0E7A" w:rsidRDefault="00044F8A" w:rsidP="00044F8A">
      <w:pPr>
        <w:pStyle w:val="a3"/>
        <w:numPr>
          <w:ilvl w:val="0"/>
          <w:numId w:val="19"/>
        </w:numPr>
        <w:spacing w:line="276" w:lineRule="auto"/>
        <w:rPr>
          <w:sz w:val="26"/>
          <w:szCs w:val="26"/>
        </w:rPr>
      </w:pPr>
      <w:r w:rsidRPr="000F0E7A">
        <w:rPr>
          <w:sz w:val="26"/>
          <w:szCs w:val="26"/>
        </w:rPr>
        <w:t>драгун</w:t>
      </w:r>
    </w:p>
    <w:p w:rsidR="00044F8A" w:rsidRPr="000F0E7A" w:rsidRDefault="00044F8A" w:rsidP="00044F8A">
      <w:pPr>
        <w:pStyle w:val="a3"/>
        <w:numPr>
          <w:ilvl w:val="0"/>
          <w:numId w:val="19"/>
        </w:numPr>
        <w:spacing w:line="276" w:lineRule="auto"/>
        <w:rPr>
          <w:sz w:val="26"/>
          <w:szCs w:val="26"/>
        </w:rPr>
      </w:pPr>
      <w:r w:rsidRPr="000F0E7A">
        <w:rPr>
          <w:sz w:val="26"/>
          <w:szCs w:val="26"/>
        </w:rPr>
        <w:t>енерал</w:t>
      </w:r>
    </w:p>
    <w:p w:rsidR="00044F8A" w:rsidRPr="000F0E7A" w:rsidRDefault="00044F8A" w:rsidP="00044F8A">
      <w:pPr>
        <w:pStyle w:val="a3"/>
        <w:numPr>
          <w:ilvl w:val="0"/>
          <w:numId w:val="19"/>
        </w:numPr>
        <w:spacing w:line="276" w:lineRule="auto"/>
        <w:rPr>
          <w:sz w:val="26"/>
          <w:szCs w:val="26"/>
        </w:rPr>
      </w:pPr>
      <w:r w:rsidRPr="000F0E7A">
        <w:rPr>
          <w:sz w:val="26"/>
          <w:szCs w:val="26"/>
        </w:rPr>
        <w:t>земский</w:t>
      </w:r>
    </w:p>
    <w:p w:rsidR="00044F8A" w:rsidRPr="000F0E7A" w:rsidRDefault="00044F8A" w:rsidP="00044F8A">
      <w:pPr>
        <w:pStyle w:val="a3"/>
        <w:numPr>
          <w:ilvl w:val="0"/>
          <w:numId w:val="19"/>
        </w:numPr>
        <w:spacing w:line="276" w:lineRule="auto"/>
        <w:rPr>
          <w:sz w:val="26"/>
          <w:szCs w:val="26"/>
        </w:rPr>
      </w:pPr>
      <w:r w:rsidRPr="000F0E7A">
        <w:rPr>
          <w:sz w:val="26"/>
          <w:szCs w:val="26"/>
        </w:rPr>
        <w:t xml:space="preserve">исправник </w:t>
      </w:r>
    </w:p>
    <w:p w:rsidR="00044F8A" w:rsidRPr="000F0E7A" w:rsidRDefault="00044F8A" w:rsidP="00044F8A">
      <w:pPr>
        <w:pStyle w:val="a3"/>
        <w:numPr>
          <w:ilvl w:val="0"/>
          <w:numId w:val="19"/>
        </w:numPr>
        <w:spacing w:line="276" w:lineRule="auto"/>
        <w:rPr>
          <w:sz w:val="26"/>
          <w:szCs w:val="26"/>
        </w:rPr>
      </w:pPr>
      <w:r w:rsidRPr="000F0E7A">
        <w:rPr>
          <w:sz w:val="26"/>
          <w:szCs w:val="26"/>
        </w:rPr>
        <w:t xml:space="preserve">истопник </w:t>
      </w:r>
    </w:p>
    <w:p w:rsidR="00044F8A" w:rsidRPr="000F0E7A" w:rsidRDefault="00044F8A" w:rsidP="00044F8A">
      <w:pPr>
        <w:pStyle w:val="a3"/>
        <w:numPr>
          <w:ilvl w:val="0"/>
          <w:numId w:val="19"/>
        </w:numPr>
        <w:spacing w:line="276" w:lineRule="auto"/>
        <w:rPr>
          <w:sz w:val="26"/>
          <w:szCs w:val="26"/>
        </w:rPr>
      </w:pPr>
      <w:r w:rsidRPr="000F0E7A">
        <w:rPr>
          <w:sz w:val="26"/>
          <w:szCs w:val="26"/>
        </w:rPr>
        <w:t xml:space="preserve">камердинер </w:t>
      </w:r>
    </w:p>
    <w:p w:rsidR="00044F8A" w:rsidRPr="000F0E7A" w:rsidRDefault="00044F8A" w:rsidP="00044F8A">
      <w:pPr>
        <w:pStyle w:val="a3"/>
        <w:numPr>
          <w:ilvl w:val="0"/>
          <w:numId w:val="19"/>
        </w:numPr>
        <w:spacing w:line="276" w:lineRule="auto"/>
        <w:rPr>
          <w:sz w:val="26"/>
          <w:szCs w:val="26"/>
        </w:rPr>
      </w:pPr>
      <w:r w:rsidRPr="000F0E7A">
        <w:rPr>
          <w:sz w:val="26"/>
          <w:szCs w:val="26"/>
        </w:rPr>
        <w:t xml:space="preserve">капельмейстер </w:t>
      </w:r>
    </w:p>
    <w:p w:rsidR="00044F8A" w:rsidRPr="000F0E7A" w:rsidRDefault="00044F8A" w:rsidP="00044F8A">
      <w:pPr>
        <w:pStyle w:val="a3"/>
        <w:numPr>
          <w:ilvl w:val="0"/>
          <w:numId w:val="19"/>
        </w:numPr>
        <w:spacing w:line="276" w:lineRule="auto"/>
        <w:rPr>
          <w:sz w:val="26"/>
          <w:szCs w:val="26"/>
        </w:rPr>
      </w:pPr>
      <w:r w:rsidRPr="000F0E7A">
        <w:rPr>
          <w:sz w:val="26"/>
          <w:szCs w:val="26"/>
        </w:rPr>
        <w:t xml:space="preserve">ловчий </w:t>
      </w:r>
    </w:p>
    <w:p w:rsidR="00044F8A" w:rsidRPr="000F0E7A" w:rsidRDefault="00044F8A" w:rsidP="00044F8A">
      <w:pPr>
        <w:pStyle w:val="a3"/>
        <w:numPr>
          <w:ilvl w:val="0"/>
          <w:numId w:val="19"/>
        </w:numPr>
        <w:spacing w:line="276" w:lineRule="auto"/>
        <w:rPr>
          <w:sz w:val="26"/>
          <w:szCs w:val="26"/>
        </w:rPr>
      </w:pPr>
      <w:r w:rsidRPr="000F0E7A">
        <w:rPr>
          <w:sz w:val="26"/>
          <w:szCs w:val="26"/>
        </w:rPr>
        <w:t xml:space="preserve">наушник </w:t>
      </w:r>
    </w:p>
    <w:p w:rsidR="00044F8A" w:rsidRPr="000F0E7A" w:rsidRDefault="00044F8A" w:rsidP="00044F8A">
      <w:pPr>
        <w:pStyle w:val="a3"/>
        <w:numPr>
          <w:ilvl w:val="0"/>
          <w:numId w:val="19"/>
        </w:numPr>
        <w:spacing w:line="276" w:lineRule="auto"/>
        <w:rPr>
          <w:sz w:val="26"/>
          <w:szCs w:val="26"/>
        </w:rPr>
      </w:pPr>
      <w:r w:rsidRPr="000F0E7A">
        <w:rPr>
          <w:sz w:val="26"/>
          <w:szCs w:val="26"/>
        </w:rPr>
        <w:t>подьячий</w:t>
      </w:r>
    </w:p>
    <w:p w:rsidR="00044F8A" w:rsidRPr="000F0E7A" w:rsidRDefault="00044F8A" w:rsidP="00044F8A">
      <w:pPr>
        <w:pStyle w:val="a3"/>
        <w:numPr>
          <w:ilvl w:val="0"/>
          <w:numId w:val="19"/>
        </w:numPr>
        <w:spacing w:line="276" w:lineRule="auto"/>
        <w:rPr>
          <w:sz w:val="26"/>
          <w:szCs w:val="26"/>
        </w:rPr>
      </w:pPr>
      <w:r w:rsidRPr="000F0E7A">
        <w:rPr>
          <w:sz w:val="26"/>
          <w:szCs w:val="26"/>
        </w:rPr>
        <w:t>покупщик</w:t>
      </w:r>
    </w:p>
    <w:p w:rsidR="00044F8A" w:rsidRPr="000F0E7A" w:rsidRDefault="00044F8A" w:rsidP="00044F8A">
      <w:pPr>
        <w:pStyle w:val="a3"/>
        <w:numPr>
          <w:ilvl w:val="0"/>
          <w:numId w:val="19"/>
        </w:numPr>
        <w:spacing w:line="276" w:lineRule="auto"/>
        <w:rPr>
          <w:sz w:val="26"/>
          <w:szCs w:val="26"/>
        </w:rPr>
      </w:pPr>
      <w:r w:rsidRPr="000F0E7A">
        <w:rPr>
          <w:sz w:val="26"/>
          <w:szCs w:val="26"/>
        </w:rPr>
        <w:t xml:space="preserve">половой </w:t>
      </w:r>
    </w:p>
    <w:p w:rsidR="00044F8A" w:rsidRPr="000F0E7A" w:rsidRDefault="00044F8A" w:rsidP="00044F8A">
      <w:pPr>
        <w:pStyle w:val="a3"/>
        <w:numPr>
          <w:ilvl w:val="0"/>
          <w:numId w:val="19"/>
        </w:numPr>
        <w:spacing w:line="276" w:lineRule="auto"/>
        <w:rPr>
          <w:sz w:val="26"/>
          <w:szCs w:val="26"/>
        </w:rPr>
      </w:pPr>
      <w:r w:rsidRPr="000F0E7A">
        <w:rPr>
          <w:sz w:val="26"/>
          <w:szCs w:val="26"/>
        </w:rPr>
        <w:t>поручик</w:t>
      </w:r>
    </w:p>
    <w:p w:rsidR="00044F8A" w:rsidRPr="000F0E7A" w:rsidRDefault="00044F8A" w:rsidP="00044F8A">
      <w:pPr>
        <w:pStyle w:val="a3"/>
        <w:numPr>
          <w:ilvl w:val="0"/>
          <w:numId w:val="19"/>
        </w:numPr>
        <w:spacing w:line="276" w:lineRule="auto"/>
        <w:rPr>
          <w:sz w:val="26"/>
          <w:szCs w:val="26"/>
        </w:rPr>
      </w:pPr>
      <w:r w:rsidRPr="000F0E7A">
        <w:rPr>
          <w:sz w:val="26"/>
          <w:szCs w:val="26"/>
        </w:rPr>
        <w:t xml:space="preserve">почтмейстер </w:t>
      </w:r>
    </w:p>
    <w:p w:rsidR="00044F8A" w:rsidRPr="000F0E7A" w:rsidRDefault="00044F8A" w:rsidP="00044F8A">
      <w:pPr>
        <w:pStyle w:val="a3"/>
        <w:numPr>
          <w:ilvl w:val="0"/>
          <w:numId w:val="19"/>
        </w:numPr>
        <w:spacing w:line="276" w:lineRule="auto"/>
        <w:rPr>
          <w:sz w:val="26"/>
          <w:szCs w:val="26"/>
        </w:rPr>
      </w:pPr>
      <w:r w:rsidRPr="000F0E7A">
        <w:rPr>
          <w:sz w:val="26"/>
          <w:szCs w:val="26"/>
        </w:rPr>
        <w:t xml:space="preserve">приказчик </w:t>
      </w:r>
    </w:p>
    <w:p w:rsidR="00044F8A" w:rsidRPr="000F0E7A" w:rsidRDefault="00044F8A" w:rsidP="00044F8A">
      <w:pPr>
        <w:pStyle w:val="a3"/>
        <w:numPr>
          <w:ilvl w:val="0"/>
          <w:numId w:val="19"/>
        </w:numPr>
        <w:spacing w:line="276" w:lineRule="auto"/>
        <w:rPr>
          <w:sz w:val="26"/>
          <w:szCs w:val="26"/>
        </w:rPr>
      </w:pPr>
      <w:r w:rsidRPr="000F0E7A">
        <w:rPr>
          <w:sz w:val="26"/>
          <w:szCs w:val="26"/>
        </w:rPr>
        <w:t>псарь</w:t>
      </w:r>
    </w:p>
    <w:p w:rsidR="00044F8A" w:rsidRPr="000F0E7A" w:rsidRDefault="00044F8A" w:rsidP="00044F8A">
      <w:pPr>
        <w:pStyle w:val="a3"/>
        <w:numPr>
          <w:ilvl w:val="0"/>
          <w:numId w:val="19"/>
        </w:numPr>
        <w:spacing w:line="276" w:lineRule="auto"/>
        <w:rPr>
          <w:sz w:val="26"/>
          <w:szCs w:val="26"/>
        </w:rPr>
      </w:pPr>
      <w:r w:rsidRPr="000F0E7A">
        <w:rPr>
          <w:sz w:val="26"/>
          <w:szCs w:val="26"/>
        </w:rPr>
        <w:t>ракалион</w:t>
      </w:r>
    </w:p>
    <w:p w:rsidR="00044F8A" w:rsidRPr="000F0E7A" w:rsidRDefault="00044F8A" w:rsidP="00044F8A">
      <w:pPr>
        <w:pStyle w:val="a3"/>
        <w:numPr>
          <w:ilvl w:val="0"/>
          <w:numId w:val="19"/>
        </w:numPr>
        <w:spacing w:line="276" w:lineRule="auto"/>
        <w:rPr>
          <w:sz w:val="26"/>
          <w:szCs w:val="26"/>
        </w:rPr>
      </w:pPr>
      <w:r w:rsidRPr="000F0E7A">
        <w:rPr>
          <w:sz w:val="26"/>
          <w:szCs w:val="26"/>
        </w:rPr>
        <w:t>ротмистр</w:t>
      </w:r>
    </w:p>
    <w:p w:rsidR="00044F8A" w:rsidRPr="000F0E7A" w:rsidRDefault="00044F8A" w:rsidP="00044F8A">
      <w:pPr>
        <w:pStyle w:val="a3"/>
        <w:numPr>
          <w:ilvl w:val="0"/>
          <w:numId w:val="19"/>
        </w:numPr>
        <w:spacing w:line="276" w:lineRule="auto"/>
        <w:rPr>
          <w:sz w:val="26"/>
          <w:szCs w:val="26"/>
        </w:rPr>
      </w:pPr>
      <w:r w:rsidRPr="000F0E7A">
        <w:rPr>
          <w:sz w:val="26"/>
          <w:szCs w:val="26"/>
        </w:rPr>
        <w:t xml:space="preserve">рядчик </w:t>
      </w:r>
    </w:p>
    <w:p w:rsidR="00044F8A" w:rsidRPr="000F0E7A" w:rsidRDefault="00044F8A" w:rsidP="00044F8A">
      <w:pPr>
        <w:pStyle w:val="a3"/>
        <w:numPr>
          <w:ilvl w:val="0"/>
          <w:numId w:val="19"/>
        </w:numPr>
        <w:spacing w:line="276" w:lineRule="auto"/>
        <w:rPr>
          <w:sz w:val="26"/>
          <w:szCs w:val="26"/>
        </w:rPr>
      </w:pPr>
      <w:r w:rsidRPr="000F0E7A">
        <w:rPr>
          <w:sz w:val="26"/>
          <w:szCs w:val="26"/>
        </w:rPr>
        <w:t>смиренник</w:t>
      </w:r>
    </w:p>
    <w:p w:rsidR="00044F8A" w:rsidRPr="000F0E7A" w:rsidRDefault="00044F8A" w:rsidP="00044F8A">
      <w:pPr>
        <w:pStyle w:val="a3"/>
        <w:numPr>
          <w:ilvl w:val="0"/>
          <w:numId w:val="19"/>
        </w:numPr>
        <w:spacing w:line="276" w:lineRule="auto"/>
        <w:rPr>
          <w:sz w:val="26"/>
          <w:szCs w:val="26"/>
        </w:rPr>
      </w:pPr>
      <w:r w:rsidRPr="000F0E7A">
        <w:rPr>
          <w:sz w:val="26"/>
          <w:szCs w:val="26"/>
        </w:rPr>
        <w:t xml:space="preserve">становой </w:t>
      </w:r>
    </w:p>
    <w:p w:rsidR="00044F8A" w:rsidRPr="000F0E7A" w:rsidRDefault="00044F8A" w:rsidP="00044F8A">
      <w:pPr>
        <w:pStyle w:val="a3"/>
        <w:numPr>
          <w:ilvl w:val="0"/>
          <w:numId w:val="19"/>
        </w:numPr>
        <w:spacing w:line="276" w:lineRule="auto"/>
        <w:rPr>
          <w:sz w:val="26"/>
          <w:szCs w:val="26"/>
        </w:rPr>
      </w:pPr>
      <w:r w:rsidRPr="000F0E7A">
        <w:rPr>
          <w:sz w:val="26"/>
          <w:szCs w:val="26"/>
        </w:rPr>
        <w:t xml:space="preserve">стремянный </w:t>
      </w:r>
    </w:p>
    <w:p w:rsidR="00044F8A" w:rsidRPr="000F0E7A" w:rsidRDefault="00044F8A" w:rsidP="00044F8A">
      <w:pPr>
        <w:pStyle w:val="a3"/>
        <w:numPr>
          <w:ilvl w:val="0"/>
          <w:numId w:val="19"/>
        </w:numPr>
        <w:spacing w:line="276" w:lineRule="auto"/>
        <w:rPr>
          <w:sz w:val="26"/>
          <w:szCs w:val="26"/>
        </w:rPr>
      </w:pPr>
      <w:r w:rsidRPr="000F0E7A">
        <w:rPr>
          <w:sz w:val="26"/>
          <w:szCs w:val="26"/>
        </w:rPr>
        <w:t>фалетор</w:t>
      </w:r>
    </w:p>
    <w:p w:rsidR="00044F8A" w:rsidRPr="000F0E7A" w:rsidRDefault="00044F8A" w:rsidP="00044F8A">
      <w:pPr>
        <w:pStyle w:val="a3"/>
        <w:numPr>
          <w:ilvl w:val="0"/>
          <w:numId w:val="19"/>
        </w:numPr>
        <w:spacing w:line="276" w:lineRule="auto"/>
        <w:rPr>
          <w:sz w:val="26"/>
          <w:szCs w:val="26"/>
        </w:rPr>
      </w:pPr>
      <w:r w:rsidRPr="000F0E7A">
        <w:rPr>
          <w:sz w:val="26"/>
          <w:szCs w:val="26"/>
        </w:rPr>
        <w:t xml:space="preserve">фофан </w:t>
      </w:r>
    </w:p>
    <w:p w:rsidR="00044F8A" w:rsidRPr="000F0E7A" w:rsidRDefault="00044F8A" w:rsidP="00044F8A">
      <w:pPr>
        <w:pStyle w:val="a3"/>
        <w:numPr>
          <w:ilvl w:val="0"/>
          <w:numId w:val="19"/>
        </w:numPr>
        <w:spacing w:line="276" w:lineRule="auto"/>
        <w:rPr>
          <w:sz w:val="26"/>
          <w:szCs w:val="26"/>
        </w:rPr>
      </w:pPr>
      <w:r w:rsidRPr="000F0E7A">
        <w:rPr>
          <w:sz w:val="26"/>
          <w:szCs w:val="26"/>
        </w:rPr>
        <w:t xml:space="preserve">христопродавец </w:t>
      </w:r>
    </w:p>
    <w:p w:rsidR="009E124A" w:rsidRDefault="00044F8A" w:rsidP="009E124A">
      <w:pPr>
        <w:pStyle w:val="a3"/>
        <w:numPr>
          <w:ilvl w:val="0"/>
          <w:numId w:val="19"/>
        </w:numPr>
        <w:spacing w:line="276" w:lineRule="auto"/>
        <w:rPr>
          <w:sz w:val="26"/>
          <w:szCs w:val="26"/>
        </w:rPr>
      </w:pPr>
      <w:r w:rsidRPr="000F0E7A">
        <w:rPr>
          <w:sz w:val="26"/>
          <w:szCs w:val="26"/>
        </w:rPr>
        <w:t xml:space="preserve">целовальник </w:t>
      </w:r>
    </w:p>
    <w:p w:rsidR="00E35CFE" w:rsidRPr="009E124A" w:rsidRDefault="00044F8A" w:rsidP="009E124A">
      <w:pPr>
        <w:pStyle w:val="a3"/>
        <w:numPr>
          <w:ilvl w:val="0"/>
          <w:numId w:val="19"/>
        </w:numPr>
        <w:spacing w:line="276" w:lineRule="auto"/>
        <w:rPr>
          <w:sz w:val="26"/>
          <w:szCs w:val="26"/>
        </w:rPr>
      </w:pPr>
      <w:r w:rsidRPr="009E124A">
        <w:rPr>
          <w:sz w:val="26"/>
          <w:szCs w:val="26"/>
        </w:rPr>
        <w:t>юродивец.</w:t>
      </w:r>
    </w:p>
    <w:p w:rsidR="00DC47FB" w:rsidRDefault="00DC47FB" w:rsidP="00DC47FB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>Иллюстрированное приложение</w:t>
      </w:r>
    </w:p>
    <w:p w:rsidR="00DC47FB" w:rsidRDefault="006B5496" w:rsidP="00DC47FB">
      <w:pPr>
        <w:jc w:val="center"/>
        <w:rPr>
          <w:b/>
          <w:sz w:val="28"/>
          <w:szCs w:val="28"/>
        </w:rPr>
      </w:pPr>
      <w:r>
        <w:rPr>
          <w:rFonts w:ascii="Calibri" w:hAnsi="Calibri"/>
          <w:b/>
          <w:noProof/>
          <w:sz w:val="18"/>
          <w:szCs w:val="18"/>
        </w:rPr>
        <w:drawing>
          <wp:anchor distT="0" distB="0" distL="114300" distR="114300" simplePos="0" relativeHeight="251642880" behindDoc="0" locked="0" layoutInCell="1" allowOverlap="1">
            <wp:simplePos x="0" y="0"/>
            <wp:positionH relativeFrom="column">
              <wp:posOffset>935355</wp:posOffset>
            </wp:positionH>
            <wp:positionV relativeFrom="paragraph">
              <wp:posOffset>156845</wp:posOffset>
            </wp:positionV>
            <wp:extent cx="4395470" cy="3755390"/>
            <wp:effectExtent l="19050" t="0" r="5080" b="0"/>
            <wp:wrapNone/>
            <wp:docPr id="1" name="Рисунок 1" descr="Название: почтмейстер  - описание: C:\Users\Nazim\Desktop\агнонимы\почтмейстер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 descr="Название: почтмейстер  - описание: C:\Users\Nazim\Desktop\агнонимы\почтмейстер.jpg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95470" cy="37553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DC47FB">
        <w:rPr>
          <w:b/>
          <w:sz w:val="28"/>
          <w:szCs w:val="28"/>
        </w:rPr>
        <w:t xml:space="preserve"> «Наименования служащих государственных учреждений»</w:t>
      </w:r>
    </w:p>
    <w:p w:rsidR="00DC47FB" w:rsidRDefault="00DC47FB" w:rsidP="00DC47FB">
      <w:pPr>
        <w:pStyle w:val="a7"/>
        <w:keepNext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                                                                              </w:t>
      </w:r>
    </w:p>
    <w:p w:rsidR="00DC47FB" w:rsidRDefault="00DC47FB" w:rsidP="00DC47FB">
      <w:pPr>
        <w:pStyle w:val="a7"/>
        <w:keepNext/>
        <w:rPr>
          <w:rFonts w:ascii="Times New Roman" w:hAnsi="Times New Roman"/>
          <w:sz w:val="28"/>
          <w:szCs w:val="28"/>
        </w:rPr>
      </w:pPr>
    </w:p>
    <w:p w:rsidR="00DC47FB" w:rsidRDefault="00DC47FB" w:rsidP="00DC47FB">
      <w:pPr>
        <w:pStyle w:val="a7"/>
        <w:keepNext/>
        <w:rPr>
          <w:rFonts w:ascii="Times New Roman" w:hAnsi="Times New Roman"/>
          <w:sz w:val="28"/>
          <w:szCs w:val="28"/>
        </w:rPr>
      </w:pPr>
    </w:p>
    <w:p w:rsidR="00DC47FB" w:rsidRDefault="00DC47FB" w:rsidP="00DC47FB">
      <w:pPr>
        <w:pStyle w:val="a7"/>
        <w:keepNext/>
        <w:rPr>
          <w:rFonts w:ascii="Times New Roman" w:hAnsi="Times New Roman"/>
          <w:sz w:val="28"/>
          <w:szCs w:val="28"/>
        </w:rPr>
      </w:pPr>
    </w:p>
    <w:p w:rsidR="00DC47FB" w:rsidRDefault="00DC47FB" w:rsidP="00DC47FB">
      <w:pPr>
        <w:pStyle w:val="a7"/>
        <w:keepNext/>
        <w:rPr>
          <w:rFonts w:ascii="Times New Roman" w:hAnsi="Times New Roman"/>
          <w:sz w:val="28"/>
          <w:szCs w:val="28"/>
        </w:rPr>
      </w:pPr>
    </w:p>
    <w:p w:rsidR="00DC47FB" w:rsidRDefault="00DC47FB" w:rsidP="00DC47FB">
      <w:pPr>
        <w:pStyle w:val="a7"/>
        <w:keepNext/>
        <w:rPr>
          <w:rFonts w:ascii="Times New Roman" w:hAnsi="Times New Roman"/>
          <w:sz w:val="28"/>
          <w:szCs w:val="28"/>
        </w:rPr>
      </w:pPr>
    </w:p>
    <w:p w:rsidR="00DC47FB" w:rsidRDefault="00DC47FB" w:rsidP="00DC47FB">
      <w:pPr>
        <w:pStyle w:val="a7"/>
        <w:keepNext/>
        <w:rPr>
          <w:rFonts w:ascii="Times New Roman" w:hAnsi="Times New Roman"/>
          <w:sz w:val="28"/>
          <w:szCs w:val="28"/>
        </w:rPr>
      </w:pPr>
    </w:p>
    <w:p w:rsidR="00DC47FB" w:rsidRDefault="00DC47FB" w:rsidP="00DC47FB">
      <w:pPr>
        <w:pStyle w:val="a7"/>
        <w:keepNext/>
        <w:rPr>
          <w:rFonts w:ascii="Times New Roman" w:hAnsi="Times New Roman"/>
          <w:sz w:val="28"/>
          <w:szCs w:val="28"/>
        </w:rPr>
      </w:pPr>
    </w:p>
    <w:p w:rsidR="00DC47FB" w:rsidRDefault="00DC47FB" w:rsidP="00DC47FB">
      <w:pPr>
        <w:pStyle w:val="a7"/>
        <w:keepNext/>
        <w:rPr>
          <w:rFonts w:ascii="Times New Roman" w:hAnsi="Times New Roman"/>
          <w:sz w:val="28"/>
          <w:szCs w:val="28"/>
        </w:rPr>
      </w:pPr>
    </w:p>
    <w:p w:rsidR="00DC47FB" w:rsidRDefault="006B5496" w:rsidP="00DC47FB">
      <w:pPr>
        <w:pStyle w:val="a7"/>
        <w:keepNext/>
        <w:rPr>
          <w:rFonts w:ascii="Times New Roman" w:hAnsi="Times New Roman"/>
          <w:sz w:val="28"/>
          <w:szCs w:val="28"/>
        </w:rPr>
      </w:pPr>
      <w:r>
        <w:rPr>
          <w:noProof/>
          <w:lang w:eastAsia="ru-RU"/>
        </w:rPr>
        <w:drawing>
          <wp:anchor distT="0" distB="0" distL="114300" distR="114300" simplePos="0" relativeHeight="251643904" behindDoc="0" locked="0" layoutInCell="1" allowOverlap="1">
            <wp:simplePos x="0" y="0"/>
            <wp:positionH relativeFrom="column">
              <wp:posOffset>1569720</wp:posOffset>
            </wp:positionH>
            <wp:positionV relativeFrom="paragraph">
              <wp:posOffset>1117600</wp:posOffset>
            </wp:positionV>
            <wp:extent cx="2937510" cy="4409440"/>
            <wp:effectExtent l="19050" t="0" r="0" b="0"/>
            <wp:wrapTopAndBottom/>
            <wp:docPr id="3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 r="-172" b="-4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7510" cy="44094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DC47FB" w:rsidRDefault="00DC47FB" w:rsidP="00DC47FB">
      <w:pPr>
        <w:pStyle w:val="a7"/>
        <w:keepNext/>
        <w:rPr>
          <w:rFonts w:ascii="Times New Roman" w:hAnsi="Times New Roman"/>
          <w:sz w:val="28"/>
          <w:szCs w:val="28"/>
        </w:rPr>
      </w:pPr>
    </w:p>
    <w:p w:rsidR="00DC47FB" w:rsidRDefault="00DC47FB" w:rsidP="00DC47FB">
      <w:pPr>
        <w:pStyle w:val="a7"/>
        <w:keepNext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Почтмейстер</w:t>
      </w:r>
    </w:p>
    <w:p w:rsidR="00DC47FB" w:rsidRDefault="00DC47FB" w:rsidP="00DC47FB">
      <w:pPr>
        <w:jc w:val="center"/>
        <w:rPr>
          <w:b/>
          <w:sz w:val="28"/>
          <w:szCs w:val="28"/>
        </w:rPr>
      </w:pPr>
      <w:r w:rsidRPr="007D68C1">
        <w:rPr>
          <w:b/>
          <w:color w:val="548DD4"/>
          <w:sz w:val="28"/>
          <w:szCs w:val="28"/>
        </w:rPr>
        <w:t>Подьячий</w:t>
      </w:r>
      <w:r>
        <w:rPr>
          <w:b/>
          <w:sz w:val="28"/>
          <w:szCs w:val="28"/>
        </w:rPr>
        <w:t xml:space="preserve"> </w:t>
      </w:r>
    </w:p>
    <w:p w:rsidR="00DC47FB" w:rsidRDefault="00DC47FB" w:rsidP="00DC47FB">
      <w:pPr>
        <w:jc w:val="center"/>
        <w:rPr>
          <w:b/>
          <w:sz w:val="28"/>
          <w:szCs w:val="28"/>
        </w:rPr>
      </w:pPr>
    </w:p>
    <w:p w:rsidR="00DC47FB" w:rsidRDefault="00DC47FB" w:rsidP="00DC47FB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 «Наименования военных и полицейских чинов»</w:t>
      </w:r>
    </w:p>
    <w:p w:rsidR="00DC47FB" w:rsidRPr="00DC47FB" w:rsidRDefault="00DC47FB" w:rsidP="00DC47FB">
      <w:pPr>
        <w:rPr>
          <w:rFonts w:ascii="Calibri" w:hAnsi="Calibri"/>
          <w:b/>
          <w:sz w:val="22"/>
          <w:szCs w:val="22"/>
        </w:rPr>
      </w:pPr>
      <w:r w:rsidRPr="00DC47FB">
        <w:rPr>
          <w:rFonts w:ascii="Calibri" w:hAnsi="Calibri"/>
          <w:sz w:val="22"/>
          <w:szCs w:val="22"/>
          <w:lang w:eastAsia="en-US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Поле 26" o:spid="_x0000_s1049" type="#_x0000_t202" style="position:absolute;margin-left:255.25pt;margin-top:357.05pt;width:192pt;height:22.65pt;z-index:251661312;visibility:visible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" stroked="f">
            <v:textbox style="mso-fit-shape-to-text:t" inset="0,0,0,0">
              <w:txbxContent>
                <w:p w:rsidR="00DC47FB" w:rsidRDefault="00DC47FB" w:rsidP="00DC47FB">
                  <w:pPr>
                    <w:pStyle w:val="a7"/>
                    <w:jc w:val="center"/>
                    <w:rPr>
                      <w:rFonts w:ascii="Times New Roman" w:hAnsi="Times New Roman"/>
                      <w:noProof/>
                      <w:sz w:val="22"/>
                      <w:szCs w:val="22"/>
                    </w:rPr>
                  </w:pPr>
                  <w:r>
                    <w:rPr>
                      <w:rFonts w:ascii="Times New Roman" w:hAnsi="Times New Roman"/>
                      <w:sz w:val="22"/>
                      <w:szCs w:val="22"/>
                    </w:rPr>
                    <w:t>Исправник</w:t>
                  </w:r>
                </w:p>
              </w:txbxContent>
            </v:textbox>
          </v:shape>
        </w:pict>
      </w:r>
      <w:r w:rsidR="006B5496">
        <w:rPr>
          <w:rFonts w:ascii="Calibri" w:hAnsi="Calibri"/>
          <w:noProof/>
          <w:sz w:val="22"/>
          <w:szCs w:val="22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1163955</wp:posOffset>
            </wp:positionH>
            <wp:positionV relativeFrom="paragraph">
              <wp:posOffset>5201285</wp:posOffset>
            </wp:positionV>
            <wp:extent cx="3249295" cy="4157345"/>
            <wp:effectExtent l="19050" t="0" r="8255" b="0"/>
            <wp:wrapTopAndBottom/>
            <wp:docPr id="26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7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9295" cy="41573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6B5496">
        <w:rPr>
          <w:rFonts w:ascii="Calibri" w:hAnsi="Calibri"/>
          <w:noProof/>
          <w:sz w:val="22"/>
          <w:szCs w:val="22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152400</wp:posOffset>
            </wp:positionH>
            <wp:positionV relativeFrom="paragraph">
              <wp:posOffset>356235</wp:posOffset>
            </wp:positionV>
            <wp:extent cx="2139950" cy="4937760"/>
            <wp:effectExtent l="19050" t="0" r="0" b="0"/>
            <wp:wrapNone/>
            <wp:docPr id="22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3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39950" cy="49377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DC47FB">
        <w:rPr>
          <w:rFonts w:ascii="Calibri" w:hAnsi="Calibri"/>
          <w:sz w:val="22"/>
          <w:szCs w:val="22"/>
          <w:lang w:eastAsia="en-US"/>
        </w:rPr>
        <w:pict>
          <v:shape id="Поле 24" o:spid="_x0000_s1047" type="#_x0000_t202" style="position:absolute;margin-left:22.1pt;margin-top:369.85pt;width:131.1pt;height:22.65pt;z-index:25165926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" stroked="f">
            <v:textbox style="mso-fit-shape-to-text:t" inset="0,0,0,0">
              <w:txbxContent>
                <w:p w:rsidR="00DC47FB" w:rsidRDefault="00DC47FB" w:rsidP="00DC47FB">
                  <w:pPr>
                    <w:pStyle w:val="a7"/>
                    <w:jc w:val="center"/>
                    <w:rPr>
                      <w:rFonts w:ascii="Times New Roman" w:hAnsi="Times New Roman"/>
                      <w:noProof/>
                      <w:sz w:val="22"/>
                      <w:szCs w:val="22"/>
                    </w:rPr>
                  </w:pPr>
                  <w:r>
                    <w:rPr>
                      <w:rFonts w:ascii="Times New Roman" w:hAnsi="Times New Roman"/>
                      <w:sz w:val="22"/>
                      <w:szCs w:val="22"/>
                    </w:rPr>
                    <w:t>Становой пристав</w:t>
                  </w:r>
                </w:p>
              </w:txbxContent>
            </v:textbox>
          </v:shape>
        </w:pict>
      </w:r>
      <w:r w:rsidR="006B5496">
        <w:rPr>
          <w:rFonts w:ascii="Calibri" w:hAnsi="Calibri"/>
          <w:noProof/>
          <w:sz w:val="22"/>
          <w:szCs w:val="22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3113405</wp:posOffset>
            </wp:positionH>
            <wp:positionV relativeFrom="paragraph">
              <wp:posOffset>187960</wp:posOffset>
            </wp:positionV>
            <wp:extent cx="2901950" cy="4937760"/>
            <wp:effectExtent l="19050" t="0" r="0" b="0"/>
            <wp:wrapNone/>
            <wp:docPr id="24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5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1950" cy="49377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b/>
        </w:rPr>
        <w:br w:type="page"/>
      </w:r>
    </w:p>
    <w:p w:rsidR="00DC47FB" w:rsidRDefault="006B5496" w:rsidP="00DC47FB">
      <w:pPr>
        <w:rPr>
          <w:b/>
        </w:rPr>
      </w:pPr>
      <w:r>
        <w:rPr>
          <w:noProof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-240665</wp:posOffset>
            </wp:positionH>
            <wp:positionV relativeFrom="paragraph">
              <wp:posOffset>-334010</wp:posOffset>
            </wp:positionV>
            <wp:extent cx="6400800" cy="4785360"/>
            <wp:effectExtent l="19050" t="0" r="0" b="0"/>
            <wp:wrapNone/>
            <wp:docPr id="29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0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00800" cy="47853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DC47FB" w:rsidRDefault="00DC47FB" w:rsidP="00DC47FB">
      <w:pPr>
        <w:jc w:val="center"/>
        <w:rPr>
          <w:b/>
        </w:rPr>
      </w:pPr>
    </w:p>
    <w:p w:rsidR="00DC47FB" w:rsidRDefault="00DC47FB" w:rsidP="00DC47FB">
      <w:pPr>
        <w:jc w:val="center"/>
        <w:rPr>
          <w:b/>
        </w:rPr>
      </w:pPr>
    </w:p>
    <w:p w:rsidR="00DC47FB" w:rsidRDefault="00DC47FB" w:rsidP="00DC47FB">
      <w:pPr>
        <w:jc w:val="center"/>
        <w:rPr>
          <w:b/>
        </w:rPr>
      </w:pPr>
    </w:p>
    <w:p w:rsidR="00DC47FB" w:rsidRDefault="00DC47FB" w:rsidP="00DC47FB">
      <w:pPr>
        <w:jc w:val="center"/>
        <w:rPr>
          <w:b/>
        </w:rPr>
      </w:pPr>
    </w:p>
    <w:p w:rsidR="00DC47FB" w:rsidRDefault="00DC47FB" w:rsidP="00DC47FB">
      <w:pPr>
        <w:jc w:val="center"/>
        <w:rPr>
          <w:b/>
        </w:rPr>
      </w:pPr>
    </w:p>
    <w:p w:rsidR="00DC47FB" w:rsidRDefault="00DC47FB" w:rsidP="00DC47FB">
      <w:pPr>
        <w:jc w:val="center"/>
        <w:rPr>
          <w:b/>
        </w:rPr>
      </w:pPr>
    </w:p>
    <w:p w:rsidR="00DC47FB" w:rsidRDefault="00DC47FB" w:rsidP="00DC47FB">
      <w:pPr>
        <w:jc w:val="center"/>
        <w:rPr>
          <w:b/>
        </w:rPr>
      </w:pPr>
    </w:p>
    <w:p w:rsidR="00DC47FB" w:rsidRDefault="00DC47FB" w:rsidP="00DC47FB">
      <w:pPr>
        <w:jc w:val="center"/>
        <w:rPr>
          <w:b/>
        </w:rPr>
      </w:pPr>
    </w:p>
    <w:p w:rsidR="00DC47FB" w:rsidRDefault="00DC47FB" w:rsidP="00DC47FB">
      <w:pPr>
        <w:jc w:val="center"/>
        <w:rPr>
          <w:b/>
        </w:rPr>
      </w:pPr>
    </w:p>
    <w:p w:rsidR="00DC47FB" w:rsidRDefault="00DC47FB" w:rsidP="00DC47FB">
      <w:pPr>
        <w:jc w:val="center"/>
        <w:rPr>
          <w:b/>
        </w:rPr>
      </w:pPr>
    </w:p>
    <w:p w:rsidR="00DC47FB" w:rsidRDefault="00DC47FB" w:rsidP="00DC47FB">
      <w:pPr>
        <w:jc w:val="center"/>
        <w:rPr>
          <w:b/>
        </w:rPr>
      </w:pPr>
    </w:p>
    <w:p w:rsidR="00DC47FB" w:rsidRDefault="00DC47FB" w:rsidP="00DC47FB">
      <w:pPr>
        <w:jc w:val="center"/>
        <w:rPr>
          <w:b/>
        </w:rPr>
      </w:pPr>
    </w:p>
    <w:p w:rsidR="00DC47FB" w:rsidRDefault="00DC47FB" w:rsidP="00DC47FB">
      <w:pPr>
        <w:jc w:val="center"/>
        <w:rPr>
          <w:b/>
        </w:rPr>
      </w:pPr>
    </w:p>
    <w:p w:rsidR="00DC47FB" w:rsidRDefault="00DC47FB" w:rsidP="00DC47FB">
      <w:pPr>
        <w:jc w:val="center"/>
        <w:rPr>
          <w:b/>
        </w:rPr>
      </w:pPr>
    </w:p>
    <w:p w:rsidR="00DC47FB" w:rsidRDefault="00DC47FB" w:rsidP="00DC47FB">
      <w:pPr>
        <w:jc w:val="center"/>
        <w:rPr>
          <w:b/>
        </w:rPr>
      </w:pPr>
    </w:p>
    <w:p w:rsidR="00DC47FB" w:rsidRDefault="00DC47FB" w:rsidP="00DC47FB">
      <w:pPr>
        <w:jc w:val="center"/>
        <w:rPr>
          <w:b/>
        </w:rPr>
      </w:pPr>
    </w:p>
    <w:p w:rsidR="00DC47FB" w:rsidRDefault="00DC47FB" w:rsidP="00DC47FB">
      <w:pPr>
        <w:jc w:val="center"/>
        <w:rPr>
          <w:b/>
        </w:rPr>
      </w:pPr>
    </w:p>
    <w:p w:rsidR="00DC47FB" w:rsidRDefault="00DC47FB" w:rsidP="00DC47FB">
      <w:pPr>
        <w:jc w:val="center"/>
        <w:rPr>
          <w:b/>
        </w:rPr>
      </w:pPr>
    </w:p>
    <w:p w:rsidR="00DC47FB" w:rsidRDefault="00DC47FB" w:rsidP="00DC47FB">
      <w:pPr>
        <w:jc w:val="center"/>
        <w:rPr>
          <w:b/>
        </w:rPr>
      </w:pPr>
    </w:p>
    <w:p w:rsidR="00DC47FB" w:rsidRDefault="00DC47FB" w:rsidP="00DC47FB">
      <w:pPr>
        <w:jc w:val="center"/>
        <w:rPr>
          <w:b/>
        </w:rPr>
      </w:pPr>
    </w:p>
    <w:p w:rsidR="00DC47FB" w:rsidRDefault="00DC47FB" w:rsidP="00DC47FB">
      <w:pPr>
        <w:jc w:val="center"/>
        <w:rPr>
          <w:b/>
        </w:rPr>
      </w:pPr>
    </w:p>
    <w:p w:rsidR="00DC47FB" w:rsidRDefault="00DC47FB" w:rsidP="00DC47FB">
      <w:pPr>
        <w:jc w:val="center"/>
        <w:rPr>
          <w:b/>
        </w:rPr>
      </w:pPr>
      <w:r>
        <w:rPr>
          <w:lang w:eastAsia="en-US"/>
        </w:rPr>
        <w:pict>
          <v:shape id="Поле 31" o:spid="_x0000_s1054" type="#_x0000_t202" style="position:absolute;left:0;text-align:left;margin-left:-9.05pt;margin-top:-1pt;width:467.75pt;height:22.65pt;z-index:251665408;visibility:visible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" stroked="f">
            <v:textbox style="mso-fit-shape-to-text:t" inset="0,0,0,0">
              <w:txbxContent>
                <w:p w:rsidR="00DC47FB" w:rsidRDefault="00DC47FB" w:rsidP="00DC47FB">
                  <w:pPr>
                    <w:pStyle w:val="a7"/>
                    <w:jc w:val="center"/>
                    <w:rPr>
                      <w:rFonts w:ascii="Times New Roman" w:hAnsi="Times New Roman"/>
                      <w:noProof/>
                      <w:sz w:val="22"/>
                      <w:szCs w:val="22"/>
                    </w:rPr>
                  </w:pPr>
                  <w:r>
                    <w:rPr>
                      <w:rFonts w:ascii="Times New Roman" w:hAnsi="Times New Roman"/>
                      <w:sz w:val="22"/>
                      <w:szCs w:val="22"/>
                    </w:rPr>
                    <w:t>Десятские</w:t>
                  </w:r>
                </w:p>
              </w:txbxContent>
            </v:textbox>
          </v:shape>
        </w:pict>
      </w:r>
    </w:p>
    <w:p w:rsidR="00DC47FB" w:rsidRDefault="00DC47FB" w:rsidP="00DC47FB">
      <w:pPr>
        <w:jc w:val="center"/>
        <w:rPr>
          <w:b/>
        </w:rPr>
      </w:pPr>
    </w:p>
    <w:p w:rsidR="00DC47FB" w:rsidRDefault="00DC47FB" w:rsidP="00DC47FB">
      <w:pPr>
        <w:jc w:val="center"/>
        <w:rPr>
          <w:b/>
        </w:rPr>
      </w:pPr>
    </w:p>
    <w:p w:rsidR="00DC47FB" w:rsidRDefault="006B5496" w:rsidP="00DC47FB">
      <w:pPr>
        <w:jc w:val="center"/>
        <w:rPr>
          <w:b/>
        </w:rPr>
      </w:pPr>
      <w:r>
        <w:rPr>
          <w:noProof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1049655</wp:posOffset>
            </wp:positionH>
            <wp:positionV relativeFrom="paragraph">
              <wp:posOffset>70485</wp:posOffset>
            </wp:positionV>
            <wp:extent cx="3776980" cy="4741545"/>
            <wp:effectExtent l="19050" t="0" r="0" b="0"/>
            <wp:wrapNone/>
            <wp:docPr id="31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2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76980" cy="47415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DC47FB" w:rsidRDefault="00DC47FB" w:rsidP="00DC47FB">
      <w:pPr>
        <w:jc w:val="center"/>
        <w:rPr>
          <w:b/>
        </w:rPr>
      </w:pPr>
    </w:p>
    <w:p w:rsidR="00DC47FB" w:rsidRDefault="00DC47FB" w:rsidP="00DC47FB">
      <w:pPr>
        <w:jc w:val="center"/>
        <w:rPr>
          <w:b/>
        </w:rPr>
      </w:pPr>
    </w:p>
    <w:p w:rsidR="00DC47FB" w:rsidRDefault="00DC47FB" w:rsidP="00DC47FB">
      <w:pPr>
        <w:jc w:val="center"/>
        <w:rPr>
          <w:b/>
        </w:rPr>
      </w:pPr>
    </w:p>
    <w:p w:rsidR="00DC47FB" w:rsidRDefault="00DC47FB" w:rsidP="00DC47FB">
      <w:pPr>
        <w:jc w:val="center"/>
        <w:rPr>
          <w:b/>
        </w:rPr>
      </w:pPr>
      <w:r>
        <w:rPr>
          <w:lang w:eastAsia="en-US"/>
        </w:rPr>
        <w:pict>
          <v:shape id="Поле 37" o:spid="_x0000_s1060" type="#_x0000_t202" style="position:absolute;left:0;text-align:left;margin-left:-33.65pt;margin-top:709.2pt;width:238.3pt;height:22.65pt;z-index:251671552;visibility:visible;mso-width-relative:margin;mso-height-relative:margin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" stroked="f">
            <v:textbox style="mso-fit-shape-to-text:t" inset="0,0,0,0">
              <w:txbxContent>
                <w:p w:rsidR="00DC47FB" w:rsidRDefault="00DC47FB" w:rsidP="00DC47FB">
                  <w:pPr>
                    <w:pStyle w:val="a7"/>
                    <w:jc w:val="center"/>
                    <w:rPr>
                      <w:rFonts w:ascii="Times New Roman" w:hAnsi="Times New Roman"/>
                      <w:noProof/>
                      <w:sz w:val="22"/>
                      <w:szCs w:val="22"/>
                    </w:rPr>
                  </w:pPr>
                  <w:r>
                    <w:rPr>
                      <w:rFonts w:ascii="Times New Roman" w:hAnsi="Times New Roman"/>
                      <w:sz w:val="22"/>
                      <w:szCs w:val="22"/>
                    </w:rPr>
                    <w:t>Ротмистр</w:t>
                  </w:r>
                </w:p>
              </w:txbxContent>
            </v:textbox>
          </v:shape>
        </w:pict>
      </w:r>
      <w:r>
        <w:rPr>
          <w:lang w:eastAsia="en-US"/>
        </w:rPr>
        <w:pict>
          <v:shape id="Поле 35" o:spid="_x0000_s1058" type="#_x0000_t202" style="position:absolute;left:0;text-align:left;margin-left:249.2pt;margin-top:702.15pt;width:224.55pt;height:21pt;z-index:251669504;visibility:visible;mso-width-relative:margin;mso-height-relative:margin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" stroked="f">
            <v:textbox inset="0,0,0,0">
              <w:txbxContent>
                <w:p w:rsidR="00DC47FB" w:rsidRDefault="00DC47FB" w:rsidP="00DC47FB">
                  <w:pPr>
                    <w:pStyle w:val="a7"/>
                    <w:jc w:val="center"/>
                    <w:rPr>
                      <w:rFonts w:ascii="Times New Roman" w:hAnsi="Times New Roman"/>
                      <w:noProof/>
                      <w:sz w:val="22"/>
                      <w:szCs w:val="22"/>
                    </w:rPr>
                  </w:pPr>
                  <w:r>
                    <w:rPr>
                      <w:rFonts w:ascii="Times New Roman" w:hAnsi="Times New Roman"/>
                      <w:sz w:val="22"/>
                      <w:szCs w:val="22"/>
                    </w:rPr>
                    <w:t>Поручик</w:t>
                  </w:r>
                </w:p>
              </w:txbxContent>
            </v:textbox>
          </v:shape>
        </w:pict>
      </w:r>
    </w:p>
    <w:p w:rsidR="00DC47FB" w:rsidRDefault="00DC47FB" w:rsidP="00DC47FB">
      <w:pPr>
        <w:jc w:val="center"/>
        <w:rPr>
          <w:b/>
        </w:rPr>
      </w:pPr>
    </w:p>
    <w:p w:rsidR="00DC47FB" w:rsidRDefault="00DC47FB" w:rsidP="00DC47FB">
      <w:pPr>
        <w:jc w:val="center"/>
        <w:rPr>
          <w:b/>
        </w:rPr>
      </w:pPr>
    </w:p>
    <w:p w:rsidR="00DC47FB" w:rsidRDefault="00DC47FB" w:rsidP="00DC47FB">
      <w:pPr>
        <w:jc w:val="center"/>
        <w:rPr>
          <w:b/>
        </w:rPr>
      </w:pPr>
    </w:p>
    <w:p w:rsidR="00DC47FB" w:rsidRDefault="00DC47FB" w:rsidP="00DC47FB">
      <w:pPr>
        <w:jc w:val="center"/>
        <w:rPr>
          <w:b/>
        </w:rPr>
      </w:pPr>
    </w:p>
    <w:p w:rsidR="00DC47FB" w:rsidRDefault="00DC47FB" w:rsidP="00DC47FB">
      <w:pPr>
        <w:jc w:val="center"/>
        <w:rPr>
          <w:b/>
        </w:rPr>
      </w:pPr>
    </w:p>
    <w:p w:rsidR="00DC47FB" w:rsidRDefault="00DC47FB" w:rsidP="00DC47FB">
      <w:pPr>
        <w:jc w:val="center"/>
        <w:rPr>
          <w:b/>
        </w:rPr>
      </w:pPr>
    </w:p>
    <w:p w:rsidR="00DC47FB" w:rsidRDefault="00DC47FB" w:rsidP="00DC47FB">
      <w:pPr>
        <w:jc w:val="center"/>
        <w:rPr>
          <w:b/>
        </w:rPr>
      </w:pPr>
    </w:p>
    <w:p w:rsidR="00DC47FB" w:rsidRDefault="00DC47FB" w:rsidP="00DC47FB">
      <w:pPr>
        <w:jc w:val="center"/>
        <w:rPr>
          <w:b/>
        </w:rPr>
      </w:pPr>
    </w:p>
    <w:p w:rsidR="00DC47FB" w:rsidRDefault="00DC47FB" w:rsidP="00DC47FB">
      <w:pPr>
        <w:jc w:val="center"/>
        <w:rPr>
          <w:b/>
        </w:rPr>
      </w:pPr>
    </w:p>
    <w:p w:rsidR="00DC47FB" w:rsidRDefault="00DC47FB" w:rsidP="00DC47FB">
      <w:pPr>
        <w:jc w:val="center"/>
        <w:rPr>
          <w:b/>
        </w:rPr>
      </w:pPr>
    </w:p>
    <w:p w:rsidR="00DC47FB" w:rsidRDefault="00DC47FB" w:rsidP="00DC47FB">
      <w:pPr>
        <w:jc w:val="center"/>
        <w:rPr>
          <w:b/>
        </w:rPr>
      </w:pPr>
    </w:p>
    <w:p w:rsidR="00DC47FB" w:rsidRDefault="00DC47FB" w:rsidP="00DC47FB">
      <w:pPr>
        <w:jc w:val="center"/>
        <w:rPr>
          <w:b/>
        </w:rPr>
      </w:pPr>
    </w:p>
    <w:p w:rsidR="00DC47FB" w:rsidRDefault="00DC47FB" w:rsidP="00DC47FB">
      <w:pPr>
        <w:jc w:val="center"/>
        <w:rPr>
          <w:b/>
        </w:rPr>
      </w:pPr>
    </w:p>
    <w:p w:rsidR="00DC47FB" w:rsidRDefault="00DC47FB" w:rsidP="00DC47FB">
      <w:pPr>
        <w:jc w:val="center"/>
        <w:rPr>
          <w:b/>
        </w:rPr>
      </w:pPr>
    </w:p>
    <w:p w:rsidR="00DC47FB" w:rsidRDefault="00DC47FB" w:rsidP="00DC47FB">
      <w:pPr>
        <w:jc w:val="center"/>
        <w:rPr>
          <w:b/>
        </w:rPr>
      </w:pPr>
    </w:p>
    <w:p w:rsidR="00DC47FB" w:rsidRDefault="00DC47FB" w:rsidP="00DC47FB">
      <w:pPr>
        <w:jc w:val="center"/>
        <w:rPr>
          <w:b/>
        </w:rPr>
      </w:pPr>
    </w:p>
    <w:p w:rsidR="00DC47FB" w:rsidRDefault="00DC47FB" w:rsidP="00DC47FB">
      <w:pPr>
        <w:jc w:val="center"/>
        <w:rPr>
          <w:b/>
        </w:rPr>
      </w:pPr>
    </w:p>
    <w:p w:rsidR="00DC47FB" w:rsidRDefault="00DC47FB" w:rsidP="00DC47FB">
      <w:pPr>
        <w:jc w:val="center"/>
        <w:rPr>
          <w:b/>
        </w:rPr>
      </w:pPr>
    </w:p>
    <w:p w:rsidR="00DC47FB" w:rsidRDefault="00DC47FB" w:rsidP="00DC47FB">
      <w:pPr>
        <w:jc w:val="center"/>
        <w:rPr>
          <w:b/>
        </w:rPr>
      </w:pPr>
    </w:p>
    <w:p w:rsidR="00DC47FB" w:rsidRDefault="00DC47FB" w:rsidP="00DC47FB">
      <w:pPr>
        <w:jc w:val="center"/>
        <w:rPr>
          <w:b/>
        </w:rPr>
      </w:pPr>
      <w:r>
        <w:rPr>
          <w:lang w:eastAsia="en-US"/>
        </w:rPr>
        <w:pict>
          <v:shape id="Поле 33" o:spid="_x0000_s1056" type="#_x0000_t202" style="position:absolute;left:0;text-align:left;margin-left:89.2pt;margin-top:3.45pt;width:271.9pt;height:22.65pt;z-index:251667456;visibility:visible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" stroked="f">
            <v:textbox style="mso-fit-shape-to-text:t" inset="0,0,0,0">
              <w:txbxContent>
                <w:p w:rsidR="00DC47FB" w:rsidRDefault="00DC47FB" w:rsidP="00DC47FB">
                  <w:pPr>
                    <w:pStyle w:val="a7"/>
                    <w:jc w:val="center"/>
                    <w:rPr>
                      <w:rFonts w:ascii="Times New Roman" w:hAnsi="Times New Roman"/>
                      <w:noProof/>
                      <w:sz w:val="22"/>
                      <w:szCs w:val="22"/>
                    </w:rPr>
                  </w:pPr>
                  <w:r>
                    <w:rPr>
                      <w:rFonts w:ascii="Times New Roman" w:hAnsi="Times New Roman"/>
                      <w:sz w:val="22"/>
                      <w:szCs w:val="22"/>
                    </w:rPr>
                    <w:t>Драгун</w:t>
                  </w:r>
                </w:p>
              </w:txbxContent>
            </v:textbox>
          </v:shape>
        </w:pict>
      </w:r>
    </w:p>
    <w:p w:rsidR="00DC47FB" w:rsidRDefault="00DC47FB" w:rsidP="00DC47FB">
      <w:pPr>
        <w:jc w:val="center"/>
        <w:rPr>
          <w:b/>
        </w:rPr>
      </w:pPr>
    </w:p>
    <w:p w:rsidR="00DC47FB" w:rsidRDefault="00DC47FB" w:rsidP="00DC47FB">
      <w:pPr>
        <w:jc w:val="center"/>
        <w:rPr>
          <w:b/>
        </w:rPr>
      </w:pPr>
    </w:p>
    <w:p w:rsidR="00DC47FB" w:rsidRDefault="006B5496" w:rsidP="00DC47FB">
      <w:pPr>
        <w:jc w:val="center"/>
        <w:rPr>
          <w:b/>
        </w:rPr>
      </w:pPr>
      <w:r>
        <w:rPr>
          <w:noProof/>
        </w:rPr>
        <w:drawing>
          <wp:anchor distT="0" distB="0" distL="114300" distR="114300" simplePos="0" relativeHeight="251670528" behindDoc="0" locked="0" layoutInCell="1" allowOverlap="1">
            <wp:simplePos x="0" y="0"/>
            <wp:positionH relativeFrom="column">
              <wp:posOffset>1822450</wp:posOffset>
            </wp:positionH>
            <wp:positionV relativeFrom="paragraph">
              <wp:posOffset>-335280</wp:posOffset>
            </wp:positionV>
            <wp:extent cx="3160395" cy="4420235"/>
            <wp:effectExtent l="19050" t="0" r="1905" b="0"/>
            <wp:wrapNone/>
            <wp:docPr id="35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6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60395" cy="44202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DC47FB" w:rsidRDefault="00DC47FB" w:rsidP="00DC47FB">
      <w:pPr>
        <w:jc w:val="center"/>
        <w:rPr>
          <w:b/>
        </w:rPr>
      </w:pPr>
    </w:p>
    <w:p w:rsidR="00DC47FB" w:rsidRDefault="00DC47FB" w:rsidP="00DC47FB">
      <w:pPr>
        <w:jc w:val="center"/>
        <w:rPr>
          <w:b/>
        </w:rPr>
      </w:pPr>
    </w:p>
    <w:p w:rsidR="00DC47FB" w:rsidRDefault="00DC47FB" w:rsidP="00DC47FB">
      <w:pPr>
        <w:jc w:val="center"/>
        <w:rPr>
          <w:b/>
        </w:rPr>
      </w:pPr>
    </w:p>
    <w:p w:rsidR="00DC47FB" w:rsidRDefault="00DC47FB" w:rsidP="00DC47FB">
      <w:pPr>
        <w:jc w:val="center"/>
        <w:rPr>
          <w:b/>
        </w:rPr>
      </w:pPr>
    </w:p>
    <w:p w:rsidR="00DC47FB" w:rsidRDefault="00DC47FB" w:rsidP="00DC47FB">
      <w:pPr>
        <w:jc w:val="center"/>
        <w:rPr>
          <w:b/>
        </w:rPr>
      </w:pPr>
    </w:p>
    <w:p w:rsidR="00DC47FB" w:rsidRDefault="00DC47FB" w:rsidP="00DC47FB">
      <w:pPr>
        <w:jc w:val="center"/>
        <w:rPr>
          <w:b/>
        </w:rPr>
      </w:pPr>
    </w:p>
    <w:p w:rsidR="00DC47FB" w:rsidRDefault="00DC47FB" w:rsidP="00DC47FB">
      <w:pPr>
        <w:jc w:val="center"/>
        <w:rPr>
          <w:b/>
        </w:rPr>
      </w:pPr>
    </w:p>
    <w:p w:rsidR="00DC47FB" w:rsidRDefault="00DC47FB" w:rsidP="00DC47FB">
      <w:pPr>
        <w:jc w:val="center"/>
        <w:rPr>
          <w:b/>
        </w:rPr>
      </w:pPr>
    </w:p>
    <w:p w:rsidR="00DC47FB" w:rsidRDefault="00DC47FB" w:rsidP="00DC47FB">
      <w:pPr>
        <w:jc w:val="center"/>
        <w:rPr>
          <w:b/>
        </w:rPr>
      </w:pPr>
    </w:p>
    <w:p w:rsidR="00DC47FB" w:rsidRDefault="00DC47FB" w:rsidP="00DC47FB">
      <w:pPr>
        <w:jc w:val="center"/>
        <w:rPr>
          <w:b/>
        </w:rPr>
      </w:pPr>
    </w:p>
    <w:p w:rsidR="00DC47FB" w:rsidRDefault="00DC47FB" w:rsidP="00DC47FB">
      <w:pPr>
        <w:jc w:val="center"/>
        <w:rPr>
          <w:b/>
        </w:rPr>
      </w:pPr>
    </w:p>
    <w:p w:rsidR="00DC47FB" w:rsidRDefault="00DC47FB" w:rsidP="00DC47FB">
      <w:pPr>
        <w:jc w:val="center"/>
        <w:rPr>
          <w:b/>
        </w:rPr>
      </w:pPr>
    </w:p>
    <w:p w:rsidR="00DC47FB" w:rsidRDefault="00DC47FB" w:rsidP="00DC47FB">
      <w:pPr>
        <w:jc w:val="center"/>
        <w:rPr>
          <w:b/>
        </w:rPr>
      </w:pPr>
    </w:p>
    <w:p w:rsidR="00DC47FB" w:rsidRDefault="00DC47FB" w:rsidP="00DC47FB">
      <w:pPr>
        <w:jc w:val="center"/>
        <w:rPr>
          <w:b/>
        </w:rPr>
      </w:pPr>
    </w:p>
    <w:p w:rsidR="00DC47FB" w:rsidRDefault="00DC47FB" w:rsidP="00DC47FB">
      <w:pPr>
        <w:jc w:val="center"/>
        <w:rPr>
          <w:b/>
        </w:rPr>
      </w:pPr>
    </w:p>
    <w:p w:rsidR="00DC47FB" w:rsidRDefault="00DC47FB" w:rsidP="00DC47FB">
      <w:pPr>
        <w:jc w:val="center"/>
        <w:rPr>
          <w:b/>
        </w:rPr>
      </w:pPr>
    </w:p>
    <w:p w:rsidR="00DC47FB" w:rsidRDefault="00DC47FB" w:rsidP="00DC47FB">
      <w:pPr>
        <w:jc w:val="center"/>
        <w:rPr>
          <w:b/>
        </w:rPr>
      </w:pPr>
    </w:p>
    <w:p w:rsidR="00DC47FB" w:rsidRDefault="00DC47FB" w:rsidP="00DC47FB">
      <w:pPr>
        <w:jc w:val="center"/>
        <w:rPr>
          <w:b/>
        </w:rPr>
      </w:pPr>
    </w:p>
    <w:p w:rsidR="00DC47FB" w:rsidRDefault="00DC47FB" w:rsidP="00DC47FB">
      <w:pPr>
        <w:jc w:val="center"/>
        <w:rPr>
          <w:b/>
        </w:rPr>
      </w:pPr>
    </w:p>
    <w:p w:rsidR="00DC47FB" w:rsidRDefault="00DC47FB" w:rsidP="00DC47FB">
      <w:pPr>
        <w:jc w:val="center"/>
        <w:rPr>
          <w:b/>
        </w:rPr>
      </w:pPr>
    </w:p>
    <w:p w:rsidR="00DC47FB" w:rsidRDefault="00DC47FB" w:rsidP="00DC47FB">
      <w:pPr>
        <w:jc w:val="center"/>
        <w:rPr>
          <w:b/>
        </w:rPr>
      </w:pPr>
    </w:p>
    <w:p w:rsidR="00DC47FB" w:rsidRDefault="00DC47FB" w:rsidP="00DC47FB">
      <w:pPr>
        <w:jc w:val="center"/>
        <w:rPr>
          <w:b/>
        </w:rPr>
      </w:pPr>
    </w:p>
    <w:p w:rsidR="00DC47FB" w:rsidRDefault="00DC47FB" w:rsidP="00DC47FB">
      <w:pPr>
        <w:jc w:val="center"/>
        <w:rPr>
          <w:b/>
        </w:rPr>
      </w:pPr>
    </w:p>
    <w:p w:rsidR="00DC47FB" w:rsidRDefault="00F95F9A" w:rsidP="00DC47FB">
      <w:pPr>
        <w:jc w:val="center"/>
        <w:rPr>
          <w:b/>
        </w:rPr>
      </w:pPr>
      <w:r w:rsidRPr="007D68C1">
        <w:rPr>
          <w:b/>
          <w:color w:val="548DD4"/>
        </w:rPr>
        <w:t>Ротмистр</w:t>
      </w:r>
      <w:r>
        <w:rPr>
          <w:b/>
        </w:rPr>
        <w:t xml:space="preserve"> </w:t>
      </w:r>
    </w:p>
    <w:p w:rsidR="00DC47FB" w:rsidRDefault="00DC47FB" w:rsidP="00DC47FB">
      <w:pPr>
        <w:jc w:val="center"/>
        <w:rPr>
          <w:b/>
        </w:rPr>
      </w:pPr>
    </w:p>
    <w:p w:rsidR="00DC47FB" w:rsidRDefault="006B5496" w:rsidP="00DC47FB">
      <w:pPr>
        <w:jc w:val="center"/>
        <w:rPr>
          <w:b/>
        </w:rPr>
      </w:pPr>
      <w:r>
        <w:rPr>
          <w:noProof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1510030</wp:posOffset>
            </wp:positionH>
            <wp:positionV relativeFrom="paragraph">
              <wp:posOffset>57785</wp:posOffset>
            </wp:positionV>
            <wp:extent cx="3147695" cy="4309745"/>
            <wp:effectExtent l="19050" t="0" r="0" b="0"/>
            <wp:wrapNone/>
            <wp:docPr id="33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4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7695" cy="43097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DC47FB" w:rsidRDefault="00DC47FB" w:rsidP="00DC47FB">
      <w:pPr>
        <w:jc w:val="center"/>
        <w:rPr>
          <w:b/>
        </w:rPr>
      </w:pPr>
    </w:p>
    <w:p w:rsidR="00DC47FB" w:rsidRDefault="00DC47FB" w:rsidP="00DC47FB">
      <w:pPr>
        <w:jc w:val="center"/>
        <w:rPr>
          <w:b/>
        </w:rPr>
      </w:pPr>
    </w:p>
    <w:p w:rsidR="00DC47FB" w:rsidRDefault="00DC47FB" w:rsidP="00DC47FB">
      <w:pPr>
        <w:jc w:val="center"/>
        <w:rPr>
          <w:b/>
        </w:rPr>
      </w:pPr>
    </w:p>
    <w:p w:rsidR="00DC47FB" w:rsidRDefault="00DC47FB" w:rsidP="00DC47FB">
      <w:pPr>
        <w:jc w:val="center"/>
        <w:rPr>
          <w:b/>
        </w:rPr>
      </w:pPr>
    </w:p>
    <w:p w:rsidR="00DC47FB" w:rsidRDefault="00DC47FB" w:rsidP="00DC47FB">
      <w:pPr>
        <w:jc w:val="center"/>
        <w:rPr>
          <w:b/>
        </w:rPr>
      </w:pPr>
    </w:p>
    <w:p w:rsidR="00DC47FB" w:rsidRDefault="00DC47FB" w:rsidP="00DC47FB">
      <w:pPr>
        <w:jc w:val="center"/>
        <w:rPr>
          <w:b/>
        </w:rPr>
      </w:pPr>
    </w:p>
    <w:p w:rsidR="00DC47FB" w:rsidRDefault="00DC47FB" w:rsidP="00DC47FB">
      <w:pPr>
        <w:jc w:val="center"/>
        <w:rPr>
          <w:b/>
        </w:rPr>
      </w:pPr>
    </w:p>
    <w:p w:rsidR="00DC47FB" w:rsidRDefault="00DC47FB" w:rsidP="00DC47FB">
      <w:pPr>
        <w:jc w:val="center"/>
        <w:rPr>
          <w:b/>
        </w:rPr>
      </w:pPr>
    </w:p>
    <w:p w:rsidR="00DC47FB" w:rsidRDefault="00DC47FB" w:rsidP="00DC47FB">
      <w:pPr>
        <w:jc w:val="center"/>
        <w:rPr>
          <w:b/>
        </w:rPr>
      </w:pPr>
    </w:p>
    <w:p w:rsidR="00DC47FB" w:rsidRDefault="00DC47FB" w:rsidP="00DC47FB">
      <w:pPr>
        <w:jc w:val="center"/>
        <w:rPr>
          <w:b/>
        </w:rPr>
      </w:pPr>
    </w:p>
    <w:p w:rsidR="00DC47FB" w:rsidRDefault="00DC47FB" w:rsidP="00DC47FB">
      <w:pPr>
        <w:jc w:val="center"/>
        <w:rPr>
          <w:b/>
        </w:rPr>
      </w:pPr>
    </w:p>
    <w:p w:rsidR="00DC47FB" w:rsidRDefault="00DC47FB" w:rsidP="00DC47FB">
      <w:pPr>
        <w:jc w:val="center"/>
        <w:rPr>
          <w:b/>
        </w:rPr>
      </w:pPr>
    </w:p>
    <w:p w:rsidR="00DC47FB" w:rsidRDefault="00DC47FB" w:rsidP="00DC47FB">
      <w:pPr>
        <w:jc w:val="center"/>
        <w:rPr>
          <w:b/>
        </w:rPr>
      </w:pPr>
    </w:p>
    <w:p w:rsidR="00DC47FB" w:rsidRDefault="00DC47FB" w:rsidP="00DC47FB">
      <w:pPr>
        <w:jc w:val="center"/>
        <w:rPr>
          <w:b/>
        </w:rPr>
      </w:pPr>
    </w:p>
    <w:p w:rsidR="00DC47FB" w:rsidRDefault="00DC47FB" w:rsidP="00DC47FB">
      <w:pPr>
        <w:jc w:val="center"/>
        <w:rPr>
          <w:b/>
        </w:rPr>
      </w:pPr>
    </w:p>
    <w:p w:rsidR="00DC47FB" w:rsidRDefault="00DC47FB" w:rsidP="00DC47FB">
      <w:pPr>
        <w:jc w:val="center"/>
        <w:rPr>
          <w:b/>
        </w:rPr>
      </w:pPr>
    </w:p>
    <w:p w:rsidR="00DC47FB" w:rsidRDefault="00DC47FB" w:rsidP="00DC47FB">
      <w:pPr>
        <w:jc w:val="center"/>
        <w:rPr>
          <w:b/>
        </w:rPr>
      </w:pPr>
    </w:p>
    <w:p w:rsidR="00DC47FB" w:rsidRDefault="00DC47FB" w:rsidP="00DC47FB">
      <w:pPr>
        <w:jc w:val="center"/>
        <w:rPr>
          <w:b/>
        </w:rPr>
      </w:pPr>
    </w:p>
    <w:p w:rsidR="00DC47FB" w:rsidRDefault="00DC47FB" w:rsidP="00DC47FB">
      <w:pPr>
        <w:jc w:val="center"/>
        <w:rPr>
          <w:b/>
        </w:rPr>
      </w:pPr>
    </w:p>
    <w:p w:rsidR="00DC47FB" w:rsidRDefault="00DC47FB" w:rsidP="00DC47FB">
      <w:pPr>
        <w:jc w:val="center"/>
        <w:rPr>
          <w:b/>
        </w:rPr>
      </w:pPr>
    </w:p>
    <w:p w:rsidR="00DC47FB" w:rsidRDefault="00DC47FB" w:rsidP="00DC47FB">
      <w:pPr>
        <w:jc w:val="center"/>
        <w:rPr>
          <w:b/>
        </w:rPr>
      </w:pPr>
    </w:p>
    <w:p w:rsidR="00DC47FB" w:rsidRDefault="00DC47FB" w:rsidP="00DC47FB">
      <w:pPr>
        <w:jc w:val="center"/>
        <w:rPr>
          <w:b/>
        </w:rPr>
      </w:pPr>
    </w:p>
    <w:p w:rsidR="00DC47FB" w:rsidRDefault="00DC47FB" w:rsidP="00DC47FB">
      <w:pPr>
        <w:jc w:val="center"/>
        <w:rPr>
          <w:b/>
        </w:rPr>
      </w:pPr>
    </w:p>
    <w:p w:rsidR="00F95F9A" w:rsidRDefault="00F95F9A" w:rsidP="00DC47FB">
      <w:pPr>
        <w:jc w:val="center"/>
        <w:rPr>
          <w:b/>
        </w:rPr>
      </w:pPr>
      <w:r w:rsidRPr="007D68C1">
        <w:rPr>
          <w:b/>
          <w:color w:val="548DD4"/>
        </w:rPr>
        <w:t>Поручик</w:t>
      </w:r>
      <w:r>
        <w:rPr>
          <w:b/>
        </w:rPr>
        <w:t xml:space="preserve"> </w:t>
      </w:r>
    </w:p>
    <w:p w:rsidR="00DC47FB" w:rsidRDefault="00DC47FB" w:rsidP="00DC47FB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>«Наименования лиц по выполняемой работе, роду занятий»</w:t>
      </w:r>
    </w:p>
    <w:p w:rsidR="00DC47FB" w:rsidRPr="00DC47FB" w:rsidRDefault="00DC47FB" w:rsidP="00DC47FB">
      <w:pPr>
        <w:rPr>
          <w:rFonts w:ascii="Calibri" w:hAnsi="Calibri"/>
          <w:sz w:val="22"/>
          <w:szCs w:val="22"/>
        </w:rPr>
      </w:pPr>
      <w:r w:rsidRPr="00DC47FB">
        <w:rPr>
          <w:rFonts w:ascii="Calibri" w:hAnsi="Calibri"/>
          <w:sz w:val="22"/>
          <w:szCs w:val="22"/>
          <w:lang w:eastAsia="en-US"/>
        </w:rPr>
        <w:pict>
          <v:shape id="Поле 9" o:spid="_x0000_s1033" type="#_x0000_t202" style="position:absolute;margin-left:-31.1pt;margin-top:363.6pt;width:275.75pt;height:22.65pt;z-index:251645952;visibility:visible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" stroked="f">
            <v:textbox style="mso-fit-shape-to-text:t" inset="0,0,0,0">
              <w:txbxContent>
                <w:p w:rsidR="00DC47FB" w:rsidRDefault="00DC47FB" w:rsidP="00DC47FB">
                  <w:pPr>
                    <w:pStyle w:val="a7"/>
                    <w:jc w:val="center"/>
                    <w:rPr>
                      <w:rFonts w:ascii="Times New Roman" w:hAnsi="Times New Roman"/>
                      <w:noProof/>
                      <w:sz w:val="22"/>
                      <w:szCs w:val="22"/>
                    </w:rPr>
                  </w:pPr>
                  <w:r>
                    <w:t xml:space="preserve"> </w:t>
                  </w:r>
                  <w:r>
                    <w:rPr>
                      <w:rFonts w:ascii="Times New Roman" w:hAnsi="Times New Roman"/>
                      <w:sz w:val="22"/>
                      <w:szCs w:val="22"/>
                    </w:rPr>
                    <w:t>Доезжачий</w:t>
                  </w:r>
                </w:p>
              </w:txbxContent>
            </v:textbox>
          </v:shape>
        </w:pict>
      </w:r>
      <w:r w:rsidRPr="00DC47FB">
        <w:rPr>
          <w:rFonts w:ascii="Calibri" w:hAnsi="Calibri"/>
          <w:sz w:val="22"/>
          <w:szCs w:val="22"/>
          <w:lang w:eastAsia="en-US"/>
        </w:rPr>
        <w:pict>
          <v:shape id="Поле 11" o:spid="_x0000_s1035" type="#_x0000_t202" style="position:absolute;margin-left:252.6pt;margin-top:648.15pt;width:195.9pt;height:22.65pt;z-index:251648000;visibility:visible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" stroked="f">
            <v:textbox style="mso-fit-shape-to-text:t" inset="0,0,0,0">
              <w:txbxContent>
                <w:p w:rsidR="00DC47FB" w:rsidRDefault="00DC47FB" w:rsidP="00DC47FB">
                  <w:pPr>
                    <w:pStyle w:val="a7"/>
                    <w:jc w:val="center"/>
                    <w:rPr>
                      <w:rFonts w:ascii="Times New Roman" w:hAnsi="Times New Roman"/>
                      <w:noProof/>
                      <w:sz w:val="22"/>
                      <w:szCs w:val="22"/>
                    </w:rPr>
                  </w:pPr>
                  <w:r>
                    <w:rPr>
                      <w:rFonts w:ascii="Times New Roman" w:hAnsi="Times New Roman"/>
                      <w:sz w:val="22"/>
                      <w:szCs w:val="22"/>
                    </w:rPr>
                    <w:t xml:space="preserve"> Истопник</w:t>
                  </w:r>
                </w:p>
              </w:txbxContent>
            </v:textbox>
          </v:shape>
        </w:pict>
      </w:r>
      <w:r w:rsidR="006B5496">
        <w:rPr>
          <w:rFonts w:ascii="Calibri" w:hAnsi="Calibri"/>
          <w:noProof/>
          <w:sz w:val="22"/>
          <w:szCs w:val="22"/>
        </w:rPr>
        <w:drawing>
          <wp:anchor distT="0" distB="0" distL="114300" distR="114300" simplePos="0" relativeHeight="251646976" behindDoc="0" locked="0" layoutInCell="1" allowOverlap="1">
            <wp:simplePos x="0" y="0"/>
            <wp:positionH relativeFrom="column">
              <wp:posOffset>3079750</wp:posOffset>
            </wp:positionH>
            <wp:positionV relativeFrom="paragraph">
              <wp:posOffset>4131945</wp:posOffset>
            </wp:positionV>
            <wp:extent cx="2950210" cy="4645025"/>
            <wp:effectExtent l="19050" t="0" r="2540" b="0"/>
            <wp:wrapNone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0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0210" cy="46450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6B5496">
        <w:rPr>
          <w:rFonts w:ascii="Calibri" w:hAnsi="Calibri"/>
          <w:noProof/>
          <w:sz w:val="22"/>
          <w:szCs w:val="22"/>
        </w:rPr>
        <w:drawing>
          <wp:anchor distT="0" distB="0" distL="114300" distR="114300" simplePos="0" relativeHeight="251644928" behindDoc="0" locked="0" layoutInCell="1" allowOverlap="1">
            <wp:simplePos x="0" y="0"/>
            <wp:positionH relativeFrom="column">
              <wp:posOffset>-523240</wp:posOffset>
            </wp:positionH>
            <wp:positionV relativeFrom="paragraph">
              <wp:posOffset>212725</wp:posOffset>
            </wp:positionV>
            <wp:extent cx="3962400" cy="4992370"/>
            <wp:effectExtent l="19050" t="0" r="0" b="0"/>
            <wp:wrapNone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8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62400" cy="49923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br w:type="page"/>
      </w:r>
    </w:p>
    <w:p w:rsidR="00DC47FB" w:rsidRDefault="00DC47FB" w:rsidP="00DC47FB">
      <w:pPr>
        <w:jc w:val="center"/>
        <w:rPr>
          <w:b/>
        </w:rPr>
      </w:pPr>
      <w:r>
        <w:rPr>
          <w:b/>
        </w:rPr>
        <w:t xml:space="preserve"> </w:t>
      </w:r>
    </w:p>
    <w:p w:rsidR="00DC47FB" w:rsidRDefault="00DC47FB" w:rsidP="00DC47FB">
      <w:pPr>
        <w:keepNext/>
        <w:jc w:val="center"/>
      </w:pPr>
      <w:r>
        <w:rPr>
          <w:lang w:eastAsia="en-US"/>
        </w:rPr>
        <w:pict>
          <v:shape id="Поле 29" o:spid="_x0000_s1052" type="#_x0000_t202" style="position:absolute;left:0;text-align:left;margin-left:52.75pt;margin-top:254.7pt;width:366.85pt;height:22.65pt;z-index:251663360;visibility:visible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" stroked="f">
            <v:textbox style="mso-fit-shape-to-text:t" inset="0,0,0,0">
              <w:txbxContent>
                <w:p w:rsidR="00DC47FB" w:rsidRDefault="00DC47FB" w:rsidP="00DC47FB">
                  <w:pPr>
                    <w:pStyle w:val="a7"/>
                    <w:jc w:val="center"/>
                    <w:rPr>
                      <w:rFonts w:ascii="Times New Roman" w:hAnsi="Times New Roman"/>
                      <w:noProof/>
                      <w:sz w:val="22"/>
                      <w:szCs w:val="22"/>
                    </w:rPr>
                  </w:pPr>
                  <w:r>
                    <w:rPr>
                      <w:rFonts w:ascii="Times New Roman" w:hAnsi="Times New Roman"/>
                      <w:sz w:val="22"/>
                      <w:szCs w:val="22"/>
                    </w:rPr>
                    <w:t>Бурмистр</w:t>
                  </w:r>
                </w:p>
              </w:txbxContent>
            </v:textbox>
          </v:shape>
        </w:pict>
      </w:r>
      <w:r w:rsidR="006B5496">
        <w:rPr>
          <w:b/>
          <w:noProof/>
        </w:rPr>
        <w:drawing>
          <wp:inline distT="0" distB="0" distL="0" distR="0">
            <wp:extent cx="5133340" cy="3866515"/>
            <wp:effectExtent l="19050" t="0" r="0" b="0"/>
            <wp:docPr id="40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33340" cy="38665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DC47FB" w:rsidRDefault="00DC47FB" w:rsidP="00DC47FB">
      <w:pPr>
        <w:pStyle w:val="a7"/>
        <w:jc w:val="center"/>
        <w:rPr>
          <w:b w:val="0"/>
        </w:rPr>
      </w:pPr>
      <w:r>
        <w:rPr>
          <w:noProof/>
        </w:rPr>
        <w:t xml:space="preserve">  </w:t>
      </w:r>
    </w:p>
    <w:p w:rsidR="00DC47FB" w:rsidRDefault="00DC47FB" w:rsidP="00DC47FB">
      <w:pPr>
        <w:jc w:val="center"/>
        <w:rPr>
          <w:b/>
        </w:rPr>
      </w:pPr>
    </w:p>
    <w:p w:rsidR="00DC47FB" w:rsidRDefault="006B5496" w:rsidP="00DC47FB">
      <w:pPr>
        <w:jc w:val="center"/>
        <w:rPr>
          <w:b/>
        </w:rPr>
      </w:pPr>
      <w:r>
        <w:rPr>
          <w:noProof/>
        </w:rPr>
        <w:drawing>
          <wp:anchor distT="0" distB="0" distL="114300" distR="114300" simplePos="0" relativeHeight="251655168" behindDoc="0" locked="0" layoutInCell="1" allowOverlap="1">
            <wp:simplePos x="0" y="0"/>
            <wp:positionH relativeFrom="column">
              <wp:posOffset>-235585</wp:posOffset>
            </wp:positionH>
            <wp:positionV relativeFrom="paragraph">
              <wp:posOffset>149860</wp:posOffset>
            </wp:positionV>
            <wp:extent cx="6400800" cy="4194810"/>
            <wp:effectExtent l="19050" t="0" r="0" b="0"/>
            <wp:wrapNone/>
            <wp:docPr id="18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9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00800" cy="41948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DC47FB" w:rsidRDefault="00DC47FB" w:rsidP="00DC47FB">
      <w:pPr>
        <w:jc w:val="center"/>
        <w:rPr>
          <w:b/>
        </w:rPr>
      </w:pPr>
    </w:p>
    <w:p w:rsidR="00DC47FB" w:rsidRDefault="00DC47FB" w:rsidP="00DC47FB">
      <w:pPr>
        <w:jc w:val="center"/>
        <w:rPr>
          <w:b/>
        </w:rPr>
      </w:pPr>
    </w:p>
    <w:p w:rsidR="00DC47FB" w:rsidRDefault="00DC47FB" w:rsidP="00DC47FB">
      <w:pPr>
        <w:jc w:val="center"/>
        <w:rPr>
          <w:b/>
        </w:rPr>
      </w:pPr>
    </w:p>
    <w:p w:rsidR="00DC47FB" w:rsidRDefault="00DC47FB" w:rsidP="00DC47FB">
      <w:pPr>
        <w:jc w:val="center"/>
        <w:rPr>
          <w:b/>
        </w:rPr>
      </w:pPr>
    </w:p>
    <w:p w:rsidR="00DC47FB" w:rsidRDefault="00DC47FB" w:rsidP="00DC47FB">
      <w:pPr>
        <w:jc w:val="center"/>
        <w:rPr>
          <w:b/>
        </w:rPr>
      </w:pPr>
    </w:p>
    <w:p w:rsidR="00DC47FB" w:rsidRDefault="00DC47FB" w:rsidP="00DC47FB">
      <w:pPr>
        <w:jc w:val="center"/>
        <w:rPr>
          <w:b/>
        </w:rPr>
      </w:pPr>
    </w:p>
    <w:p w:rsidR="00DC47FB" w:rsidRDefault="00DC47FB" w:rsidP="00DC47FB">
      <w:pPr>
        <w:jc w:val="center"/>
        <w:rPr>
          <w:b/>
        </w:rPr>
      </w:pPr>
    </w:p>
    <w:p w:rsidR="00DC47FB" w:rsidRDefault="00DC47FB" w:rsidP="00DC47FB">
      <w:pPr>
        <w:jc w:val="center"/>
        <w:rPr>
          <w:b/>
        </w:rPr>
      </w:pPr>
    </w:p>
    <w:p w:rsidR="00DC47FB" w:rsidRDefault="00DC47FB" w:rsidP="00DC47FB">
      <w:pPr>
        <w:jc w:val="center"/>
        <w:rPr>
          <w:b/>
        </w:rPr>
      </w:pPr>
    </w:p>
    <w:p w:rsidR="00DC47FB" w:rsidRDefault="00DC47FB" w:rsidP="00DC47FB">
      <w:pPr>
        <w:jc w:val="center"/>
        <w:rPr>
          <w:b/>
        </w:rPr>
      </w:pPr>
    </w:p>
    <w:p w:rsidR="00DC47FB" w:rsidRDefault="00DC47FB" w:rsidP="00DC47FB">
      <w:pPr>
        <w:jc w:val="center"/>
        <w:rPr>
          <w:b/>
        </w:rPr>
      </w:pPr>
    </w:p>
    <w:p w:rsidR="00DC47FB" w:rsidRDefault="00DC47FB" w:rsidP="00DC47FB">
      <w:pPr>
        <w:jc w:val="center"/>
        <w:rPr>
          <w:b/>
        </w:rPr>
      </w:pPr>
    </w:p>
    <w:p w:rsidR="00DC47FB" w:rsidRDefault="00DC47FB" w:rsidP="00DC47FB">
      <w:pPr>
        <w:jc w:val="center"/>
        <w:rPr>
          <w:b/>
        </w:rPr>
      </w:pPr>
    </w:p>
    <w:p w:rsidR="00DC47FB" w:rsidRDefault="00DC47FB" w:rsidP="00DC47FB">
      <w:pPr>
        <w:jc w:val="center"/>
        <w:rPr>
          <w:b/>
        </w:rPr>
      </w:pPr>
      <w:r>
        <w:rPr>
          <w:lang w:eastAsia="en-US"/>
        </w:rPr>
        <w:pict>
          <v:shape id="Поле 16" o:spid="_x0000_s1039" type="#_x0000_t202" style="position:absolute;left:0;text-align:left;margin-left:96.65pt;margin-top:308.1pt;width:274pt;height:22.65pt;z-index:251652096;visibility:visible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" stroked="f">
            <v:textbox style="mso-fit-shape-to-text:t" inset="0,0,0,0">
              <w:txbxContent>
                <w:p w:rsidR="00DC47FB" w:rsidRDefault="00DC47FB" w:rsidP="00DC47FB">
                  <w:pPr>
                    <w:pStyle w:val="a7"/>
                    <w:jc w:val="center"/>
                    <w:rPr>
                      <w:rFonts w:ascii="Times New Roman" w:hAnsi="Times New Roman"/>
                      <w:noProof/>
                      <w:sz w:val="22"/>
                      <w:szCs w:val="22"/>
                    </w:rPr>
                  </w:pPr>
                  <w:r>
                    <w:rPr>
                      <w:rFonts w:ascii="Times New Roman" w:hAnsi="Times New Roman"/>
                      <w:sz w:val="22"/>
                      <w:szCs w:val="22"/>
                    </w:rPr>
                    <w:t xml:space="preserve"> Половой</w:t>
                  </w:r>
                </w:p>
              </w:txbxContent>
            </v:textbox>
          </v:shape>
        </w:pict>
      </w:r>
      <w:r>
        <w:rPr>
          <w:lang w:eastAsia="en-US"/>
        </w:rPr>
        <w:pict>
          <v:shape id="Поле 18" o:spid="_x0000_s1041" type="#_x0000_t202" style="position:absolute;left:0;text-align:left;margin-left:100.95pt;margin-top:648.6pt;width:233.1pt;height:22.65pt;z-index:251654144;visibility:visible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" stroked="f">
            <v:textbox style="mso-fit-shape-to-text:t" inset="0,0,0,0">
              <w:txbxContent>
                <w:p w:rsidR="00DC47FB" w:rsidRDefault="00DC47FB" w:rsidP="00DC47FB">
                  <w:pPr>
                    <w:pStyle w:val="a7"/>
                    <w:jc w:val="center"/>
                    <w:rPr>
                      <w:rFonts w:ascii="Times New Roman" w:hAnsi="Times New Roman"/>
                      <w:noProof/>
                      <w:sz w:val="22"/>
                      <w:szCs w:val="22"/>
                    </w:rPr>
                  </w:pPr>
                  <w:r>
                    <w:rPr>
                      <w:rFonts w:ascii="Times New Roman" w:hAnsi="Times New Roman"/>
                      <w:sz w:val="22"/>
                      <w:szCs w:val="22"/>
                    </w:rPr>
                    <w:t>Приказчик</w:t>
                  </w:r>
                </w:p>
              </w:txbxContent>
            </v:textbox>
          </v:shape>
        </w:pict>
      </w:r>
    </w:p>
    <w:p w:rsidR="00DC47FB" w:rsidRDefault="00DC47FB" w:rsidP="00DC47FB">
      <w:pPr>
        <w:jc w:val="center"/>
        <w:rPr>
          <w:b/>
        </w:rPr>
      </w:pPr>
    </w:p>
    <w:p w:rsidR="00DC47FB" w:rsidRDefault="00DC47FB" w:rsidP="00DC47FB">
      <w:pPr>
        <w:jc w:val="center"/>
        <w:rPr>
          <w:b/>
        </w:rPr>
      </w:pPr>
    </w:p>
    <w:p w:rsidR="00DC47FB" w:rsidRDefault="00DC47FB" w:rsidP="00DC47FB">
      <w:pPr>
        <w:jc w:val="center"/>
        <w:rPr>
          <w:b/>
        </w:rPr>
      </w:pPr>
    </w:p>
    <w:p w:rsidR="00DC47FB" w:rsidRDefault="00DC47FB" w:rsidP="00DC47FB">
      <w:pPr>
        <w:jc w:val="center"/>
        <w:rPr>
          <w:b/>
        </w:rPr>
      </w:pPr>
    </w:p>
    <w:p w:rsidR="00DC47FB" w:rsidRDefault="00DC47FB" w:rsidP="00DC47FB">
      <w:pPr>
        <w:jc w:val="center"/>
        <w:rPr>
          <w:b/>
        </w:rPr>
      </w:pPr>
    </w:p>
    <w:p w:rsidR="00DC47FB" w:rsidRDefault="00DC47FB" w:rsidP="00DC47FB">
      <w:pPr>
        <w:jc w:val="center"/>
        <w:rPr>
          <w:b/>
        </w:rPr>
      </w:pPr>
    </w:p>
    <w:p w:rsidR="00DC47FB" w:rsidRDefault="00DC47FB" w:rsidP="00DC47FB">
      <w:pPr>
        <w:jc w:val="center"/>
        <w:rPr>
          <w:b/>
        </w:rPr>
      </w:pPr>
    </w:p>
    <w:p w:rsidR="00DC47FB" w:rsidRDefault="00DC47FB" w:rsidP="00DC47FB">
      <w:pPr>
        <w:jc w:val="center"/>
        <w:rPr>
          <w:b/>
        </w:rPr>
      </w:pPr>
    </w:p>
    <w:p w:rsidR="00DC47FB" w:rsidRDefault="00DC47FB" w:rsidP="00DC47FB">
      <w:pPr>
        <w:jc w:val="center"/>
        <w:rPr>
          <w:b/>
        </w:rPr>
      </w:pPr>
    </w:p>
    <w:p w:rsidR="00DC47FB" w:rsidRDefault="00DC47FB" w:rsidP="00DC47FB">
      <w:pPr>
        <w:jc w:val="center"/>
        <w:rPr>
          <w:b/>
        </w:rPr>
      </w:pPr>
    </w:p>
    <w:p w:rsidR="00DC47FB" w:rsidRDefault="00F95F9A" w:rsidP="00DC47FB">
      <w:pPr>
        <w:jc w:val="center"/>
        <w:rPr>
          <w:b/>
        </w:rPr>
      </w:pPr>
      <w:r w:rsidRPr="007D68C1">
        <w:rPr>
          <w:b/>
          <w:color w:val="548DD4"/>
        </w:rPr>
        <w:t>Псарь</w:t>
      </w:r>
      <w:r>
        <w:rPr>
          <w:b/>
        </w:rPr>
        <w:t xml:space="preserve"> </w:t>
      </w:r>
    </w:p>
    <w:p w:rsidR="00DC47FB" w:rsidRDefault="00DC47FB" w:rsidP="00DC47FB">
      <w:pPr>
        <w:jc w:val="center"/>
        <w:rPr>
          <w:b/>
        </w:rPr>
      </w:pPr>
    </w:p>
    <w:p w:rsidR="00DC47FB" w:rsidRDefault="006B5496" w:rsidP="00DC47FB">
      <w:pPr>
        <w:jc w:val="center"/>
        <w:rPr>
          <w:b/>
        </w:rPr>
      </w:pPr>
      <w:r>
        <w:rPr>
          <w:noProof/>
        </w:rPr>
        <w:drawing>
          <wp:anchor distT="0" distB="0" distL="114300" distR="114300" simplePos="0" relativeHeight="251649024" behindDoc="0" locked="0" layoutInCell="1" allowOverlap="1">
            <wp:simplePos x="0" y="0"/>
            <wp:positionH relativeFrom="column">
              <wp:posOffset>1137920</wp:posOffset>
            </wp:positionH>
            <wp:positionV relativeFrom="paragraph">
              <wp:posOffset>160655</wp:posOffset>
            </wp:positionV>
            <wp:extent cx="3749040" cy="3761105"/>
            <wp:effectExtent l="19050" t="0" r="3810" b="0"/>
            <wp:wrapNone/>
            <wp:docPr id="12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3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49040" cy="37611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DC47FB" w:rsidRDefault="00DC47FB" w:rsidP="00DC47FB">
      <w:pPr>
        <w:jc w:val="center"/>
        <w:rPr>
          <w:b/>
        </w:rPr>
      </w:pPr>
    </w:p>
    <w:p w:rsidR="00DC47FB" w:rsidRDefault="00DC47FB" w:rsidP="00DC47FB">
      <w:pPr>
        <w:jc w:val="center"/>
        <w:rPr>
          <w:b/>
        </w:rPr>
      </w:pPr>
    </w:p>
    <w:p w:rsidR="00DC47FB" w:rsidRDefault="00DC47FB" w:rsidP="00DC47FB">
      <w:pPr>
        <w:jc w:val="center"/>
        <w:rPr>
          <w:b/>
        </w:rPr>
      </w:pPr>
    </w:p>
    <w:p w:rsidR="00DC47FB" w:rsidRDefault="00DC47FB" w:rsidP="00DC47FB">
      <w:pPr>
        <w:jc w:val="center"/>
        <w:rPr>
          <w:b/>
        </w:rPr>
      </w:pPr>
    </w:p>
    <w:p w:rsidR="00DC47FB" w:rsidRDefault="00DC47FB" w:rsidP="00DC47FB">
      <w:pPr>
        <w:jc w:val="center"/>
        <w:rPr>
          <w:b/>
        </w:rPr>
      </w:pPr>
    </w:p>
    <w:p w:rsidR="00DC47FB" w:rsidRDefault="00DC47FB" w:rsidP="00DC47FB">
      <w:pPr>
        <w:jc w:val="center"/>
        <w:rPr>
          <w:b/>
        </w:rPr>
      </w:pPr>
    </w:p>
    <w:p w:rsidR="00DC47FB" w:rsidRDefault="00DC47FB" w:rsidP="00DC47FB">
      <w:pPr>
        <w:jc w:val="center"/>
        <w:rPr>
          <w:b/>
        </w:rPr>
      </w:pPr>
    </w:p>
    <w:p w:rsidR="00DC47FB" w:rsidRDefault="00DC47FB" w:rsidP="00DC47FB">
      <w:pPr>
        <w:jc w:val="center"/>
        <w:rPr>
          <w:b/>
        </w:rPr>
      </w:pPr>
    </w:p>
    <w:p w:rsidR="00DC47FB" w:rsidRDefault="00DC47FB" w:rsidP="00DC47FB">
      <w:pPr>
        <w:jc w:val="center"/>
        <w:rPr>
          <w:b/>
        </w:rPr>
      </w:pPr>
    </w:p>
    <w:p w:rsidR="00DC47FB" w:rsidRDefault="00DC47FB" w:rsidP="00DC47FB">
      <w:pPr>
        <w:jc w:val="center"/>
        <w:rPr>
          <w:b/>
        </w:rPr>
      </w:pPr>
    </w:p>
    <w:p w:rsidR="00DC47FB" w:rsidRDefault="00DC47FB" w:rsidP="00DC47FB">
      <w:pPr>
        <w:jc w:val="center"/>
        <w:rPr>
          <w:b/>
        </w:rPr>
      </w:pPr>
    </w:p>
    <w:p w:rsidR="00DC47FB" w:rsidRDefault="00DC47FB" w:rsidP="00DC47FB">
      <w:pPr>
        <w:jc w:val="center"/>
        <w:rPr>
          <w:b/>
        </w:rPr>
      </w:pPr>
    </w:p>
    <w:p w:rsidR="00DC47FB" w:rsidRDefault="00DC47FB" w:rsidP="00DC47FB">
      <w:pPr>
        <w:jc w:val="center"/>
        <w:rPr>
          <w:b/>
        </w:rPr>
      </w:pPr>
    </w:p>
    <w:p w:rsidR="00DC47FB" w:rsidRDefault="00DC47FB" w:rsidP="00DC47FB">
      <w:pPr>
        <w:jc w:val="center"/>
        <w:rPr>
          <w:b/>
        </w:rPr>
      </w:pPr>
    </w:p>
    <w:p w:rsidR="00DC47FB" w:rsidRDefault="00DC47FB" w:rsidP="00DC47FB">
      <w:pPr>
        <w:jc w:val="center"/>
        <w:rPr>
          <w:b/>
        </w:rPr>
      </w:pPr>
    </w:p>
    <w:p w:rsidR="00DC47FB" w:rsidRDefault="00DC47FB" w:rsidP="00DC47FB">
      <w:pPr>
        <w:jc w:val="center"/>
        <w:rPr>
          <w:b/>
        </w:rPr>
      </w:pPr>
    </w:p>
    <w:p w:rsidR="00DC47FB" w:rsidRDefault="00DC47FB" w:rsidP="00DC47FB">
      <w:pPr>
        <w:jc w:val="center"/>
        <w:rPr>
          <w:b/>
        </w:rPr>
      </w:pPr>
    </w:p>
    <w:p w:rsidR="00DC47FB" w:rsidRDefault="00F95F9A" w:rsidP="00DC47FB">
      <w:pPr>
        <w:jc w:val="center"/>
        <w:rPr>
          <w:b/>
        </w:rPr>
      </w:pPr>
      <w:r>
        <w:rPr>
          <w:lang w:eastAsia="en-US"/>
        </w:rPr>
        <w:pict>
          <v:shape id="Поле 14" o:spid="_x0000_s1037" type="#_x0000_t202" style="position:absolute;left:0;text-align:left;margin-left:99.65pt;margin-top:11.25pt;width:258.85pt;height:22.65pt;z-index:251650048;visibility:visible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" stroked="f">
            <v:textbox style="mso-fit-shape-to-text:t" inset="0,0,0,0">
              <w:txbxContent>
                <w:p w:rsidR="00DC47FB" w:rsidRDefault="00DC47FB" w:rsidP="00DC47FB">
                  <w:pPr>
                    <w:pStyle w:val="a7"/>
                    <w:jc w:val="center"/>
                    <w:rPr>
                      <w:rFonts w:ascii="Times New Roman" w:hAnsi="Times New Roman"/>
                      <w:noProof/>
                      <w:sz w:val="22"/>
                      <w:szCs w:val="22"/>
                    </w:rPr>
                  </w:pPr>
                  <w:r>
                    <w:rPr>
                      <w:rFonts w:ascii="Times New Roman" w:hAnsi="Times New Roman"/>
                      <w:sz w:val="22"/>
                      <w:szCs w:val="22"/>
                    </w:rPr>
                    <w:t xml:space="preserve"> Капельмейстер</w:t>
                  </w:r>
                </w:p>
              </w:txbxContent>
            </v:textbox>
          </v:shape>
        </w:pict>
      </w:r>
    </w:p>
    <w:p w:rsidR="00DC47FB" w:rsidRDefault="00DC47FB" w:rsidP="00DC47FB">
      <w:pPr>
        <w:jc w:val="center"/>
        <w:rPr>
          <w:b/>
        </w:rPr>
      </w:pPr>
    </w:p>
    <w:p w:rsidR="00DC47FB" w:rsidRDefault="00DC47FB" w:rsidP="00DC47FB">
      <w:pPr>
        <w:jc w:val="center"/>
        <w:rPr>
          <w:b/>
        </w:rPr>
      </w:pPr>
    </w:p>
    <w:p w:rsidR="00DC47FB" w:rsidRDefault="00DC47FB" w:rsidP="00DC47FB">
      <w:pPr>
        <w:jc w:val="center"/>
        <w:rPr>
          <w:b/>
        </w:rPr>
      </w:pPr>
    </w:p>
    <w:p w:rsidR="00DC47FB" w:rsidRDefault="00DC47FB" w:rsidP="00DC47FB">
      <w:pPr>
        <w:jc w:val="center"/>
        <w:rPr>
          <w:b/>
        </w:rPr>
      </w:pPr>
    </w:p>
    <w:p w:rsidR="00DC47FB" w:rsidRDefault="006B5496" w:rsidP="00DC47FB">
      <w:pPr>
        <w:jc w:val="center"/>
        <w:rPr>
          <w:b/>
        </w:rPr>
      </w:pPr>
      <w:r>
        <w:rPr>
          <w:noProof/>
        </w:rPr>
        <w:drawing>
          <wp:anchor distT="0" distB="0" distL="114300" distR="114300" simplePos="0" relativeHeight="251653120" behindDoc="0" locked="0" layoutInCell="1" allowOverlap="1">
            <wp:simplePos x="0" y="0"/>
            <wp:positionH relativeFrom="column">
              <wp:posOffset>1265555</wp:posOffset>
            </wp:positionH>
            <wp:positionV relativeFrom="paragraph">
              <wp:posOffset>97790</wp:posOffset>
            </wp:positionV>
            <wp:extent cx="3425825" cy="4572000"/>
            <wp:effectExtent l="19050" t="0" r="3175" b="0"/>
            <wp:wrapNone/>
            <wp:docPr id="16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7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5825" cy="4572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DC47FB" w:rsidRDefault="00DC47FB" w:rsidP="00DC47FB">
      <w:pPr>
        <w:jc w:val="center"/>
        <w:rPr>
          <w:b/>
        </w:rPr>
      </w:pPr>
    </w:p>
    <w:p w:rsidR="00DC47FB" w:rsidRDefault="00DC47FB" w:rsidP="00DC47FB">
      <w:pPr>
        <w:jc w:val="center"/>
        <w:rPr>
          <w:b/>
        </w:rPr>
      </w:pPr>
    </w:p>
    <w:p w:rsidR="00DC47FB" w:rsidRDefault="00DC47FB" w:rsidP="00DC47FB">
      <w:pPr>
        <w:jc w:val="center"/>
        <w:rPr>
          <w:b/>
        </w:rPr>
      </w:pPr>
    </w:p>
    <w:p w:rsidR="00DC47FB" w:rsidRDefault="00DC47FB" w:rsidP="00DC47FB">
      <w:pPr>
        <w:jc w:val="center"/>
        <w:rPr>
          <w:b/>
        </w:rPr>
      </w:pPr>
    </w:p>
    <w:p w:rsidR="00DC47FB" w:rsidRDefault="00DC47FB" w:rsidP="00DC47FB">
      <w:pPr>
        <w:jc w:val="center"/>
        <w:rPr>
          <w:b/>
        </w:rPr>
      </w:pPr>
    </w:p>
    <w:p w:rsidR="00DC47FB" w:rsidRDefault="00DC47FB" w:rsidP="00DC47FB">
      <w:pPr>
        <w:jc w:val="center"/>
        <w:rPr>
          <w:b/>
          <w:sz w:val="28"/>
          <w:szCs w:val="28"/>
        </w:rPr>
      </w:pPr>
    </w:p>
    <w:p w:rsidR="00DC47FB" w:rsidRDefault="00DC47FB" w:rsidP="00DC47FB">
      <w:pPr>
        <w:jc w:val="center"/>
        <w:rPr>
          <w:b/>
          <w:sz w:val="28"/>
          <w:szCs w:val="28"/>
        </w:rPr>
      </w:pPr>
    </w:p>
    <w:p w:rsidR="00DC47FB" w:rsidRDefault="00DC47FB" w:rsidP="00DC47FB">
      <w:pPr>
        <w:jc w:val="center"/>
        <w:rPr>
          <w:b/>
          <w:sz w:val="28"/>
          <w:szCs w:val="28"/>
        </w:rPr>
      </w:pPr>
    </w:p>
    <w:p w:rsidR="00DC47FB" w:rsidRDefault="00DC47FB" w:rsidP="00DC47FB">
      <w:pPr>
        <w:jc w:val="center"/>
        <w:rPr>
          <w:b/>
          <w:sz w:val="28"/>
          <w:szCs w:val="28"/>
        </w:rPr>
      </w:pPr>
    </w:p>
    <w:p w:rsidR="00DC47FB" w:rsidRDefault="00DC47FB" w:rsidP="00DC47FB">
      <w:pPr>
        <w:jc w:val="center"/>
        <w:rPr>
          <w:b/>
          <w:sz w:val="28"/>
          <w:szCs w:val="28"/>
        </w:rPr>
      </w:pPr>
    </w:p>
    <w:p w:rsidR="00DC47FB" w:rsidRDefault="00DC47FB" w:rsidP="00DC47FB">
      <w:pPr>
        <w:jc w:val="center"/>
        <w:rPr>
          <w:b/>
          <w:sz w:val="28"/>
          <w:szCs w:val="28"/>
        </w:rPr>
      </w:pPr>
    </w:p>
    <w:p w:rsidR="00DC47FB" w:rsidRDefault="00DC47FB" w:rsidP="00DC47FB">
      <w:pPr>
        <w:jc w:val="center"/>
        <w:rPr>
          <w:b/>
          <w:sz w:val="28"/>
          <w:szCs w:val="28"/>
        </w:rPr>
      </w:pPr>
    </w:p>
    <w:p w:rsidR="00DC47FB" w:rsidRDefault="00DC47FB" w:rsidP="00DC47FB">
      <w:pPr>
        <w:jc w:val="center"/>
        <w:rPr>
          <w:b/>
          <w:sz w:val="28"/>
          <w:szCs w:val="28"/>
        </w:rPr>
      </w:pPr>
    </w:p>
    <w:p w:rsidR="00DC47FB" w:rsidRDefault="00DC47FB" w:rsidP="00DC47FB">
      <w:pPr>
        <w:jc w:val="center"/>
        <w:rPr>
          <w:b/>
          <w:sz w:val="28"/>
          <w:szCs w:val="28"/>
        </w:rPr>
      </w:pPr>
    </w:p>
    <w:p w:rsidR="00DC47FB" w:rsidRDefault="00DC47FB" w:rsidP="00DC47FB">
      <w:pPr>
        <w:jc w:val="center"/>
        <w:rPr>
          <w:b/>
          <w:sz w:val="28"/>
          <w:szCs w:val="28"/>
        </w:rPr>
      </w:pPr>
    </w:p>
    <w:p w:rsidR="00DC47FB" w:rsidRDefault="00DC47FB" w:rsidP="00DC47FB">
      <w:pPr>
        <w:jc w:val="center"/>
        <w:rPr>
          <w:b/>
          <w:sz w:val="28"/>
          <w:szCs w:val="28"/>
        </w:rPr>
      </w:pPr>
    </w:p>
    <w:p w:rsidR="00DC47FB" w:rsidRDefault="00DC47FB" w:rsidP="00DC47FB">
      <w:pPr>
        <w:jc w:val="center"/>
        <w:rPr>
          <w:b/>
          <w:sz w:val="28"/>
          <w:szCs w:val="28"/>
        </w:rPr>
      </w:pPr>
    </w:p>
    <w:p w:rsidR="00DC47FB" w:rsidRDefault="00DC47FB" w:rsidP="00DC47FB">
      <w:pPr>
        <w:jc w:val="center"/>
        <w:rPr>
          <w:b/>
          <w:sz w:val="28"/>
          <w:szCs w:val="28"/>
        </w:rPr>
      </w:pPr>
    </w:p>
    <w:p w:rsidR="00DC47FB" w:rsidRDefault="00DC47FB" w:rsidP="00DC47FB">
      <w:pPr>
        <w:jc w:val="center"/>
        <w:rPr>
          <w:b/>
          <w:sz w:val="28"/>
          <w:szCs w:val="28"/>
        </w:rPr>
      </w:pPr>
    </w:p>
    <w:p w:rsidR="00DC47FB" w:rsidRDefault="00DC47FB" w:rsidP="00DC47FB">
      <w:pPr>
        <w:jc w:val="center"/>
        <w:rPr>
          <w:b/>
          <w:sz w:val="28"/>
          <w:szCs w:val="28"/>
        </w:rPr>
      </w:pPr>
    </w:p>
    <w:p w:rsidR="00DC47FB" w:rsidRDefault="00DC47FB" w:rsidP="00DC47FB">
      <w:pPr>
        <w:jc w:val="center"/>
        <w:rPr>
          <w:b/>
          <w:sz w:val="28"/>
          <w:szCs w:val="28"/>
        </w:rPr>
      </w:pPr>
    </w:p>
    <w:p w:rsidR="00DC47FB" w:rsidRDefault="00DC47FB" w:rsidP="00DC47FB">
      <w:pPr>
        <w:jc w:val="center"/>
        <w:rPr>
          <w:b/>
          <w:sz w:val="28"/>
          <w:szCs w:val="28"/>
        </w:rPr>
      </w:pPr>
    </w:p>
    <w:p w:rsidR="00DC47FB" w:rsidRDefault="00DC47FB" w:rsidP="00DC47FB">
      <w:pPr>
        <w:jc w:val="center"/>
        <w:rPr>
          <w:b/>
          <w:sz w:val="28"/>
          <w:szCs w:val="28"/>
        </w:rPr>
      </w:pPr>
    </w:p>
    <w:p w:rsidR="00DC47FB" w:rsidRDefault="00F95F9A" w:rsidP="00DC47FB">
      <w:pPr>
        <w:jc w:val="center"/>
        <w:rPr>
          <w:b/>
          <w:sz w:val="28"/>
          <w:szCs w:val="28"/>
        </w:rPr>
      </w:pPr>
      <w:r w:rsidRPr="007D68C1">
        <w:rPr>
          <w:b/>
          <w:color w:val="548DD4"/>
          <w:sz w:val="28"/>
          <w:szCs w:val="28"/>
        </w:rPr>
        <w:t>Приказчик</w:t>
      </w:r>
      <w:r>
        <w:rPr>
          <w:b/>
          <w:sz w:val="28"/>
          <w:szCs w:val="28"/>
        </w:rPr>
        <w:t xml:space="preserve"> </w:t>
      </w:r>
    </w:p>
    <w:p w:rsidR="00DC47FB" w:rsidRDefault="00DC47FB" w:rsidP="00DC47FB">
      <w:pPr>
        <w:jc w:val="center"/>
        <w:rPr>
          <w:b/>
          <w:sz w:val="28"/>
          <w:szCs w:val="28"/>
        </w:rPr>
      </w:pPr>
    </w:p>
    <w:p w:rsidR="00DC47FB" w:rsidRDefault="00DC47FB" w:rsidP="00DC47FB">
      <w:pPr>
        <w:jc w:val="center"/>
        <w:rPr>
          <w:b/>
          <w:sz w:val="28"/>
          <w:szCs w:val="28"/>
        </w:rPr>
      </w:pPr>
    </w:p>
    <w:p w:rsidR="00DC47FB" w:rsidRDefault="006B5496" w:rsidP="00DC47FB">
      <w:pPr>
        <w:jc w:val="center"/>
        <w:rPr>
          <w:b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51072" behindDoc="0" locked="0" layoutInCell="1" allowOverlap="1">
            <wp:simplePos x="0" y="0"/>
            <wp:positionH relativeFrom="column">
              <wp:posOffset>865505</wp:posOffset>
            </wp:positionH>
            <wp:positionV relativeFrom="paragraph">
              <wp:posOffset>11430</wp:posOffset>
            </wp:positionV>
            <wp:extent cx="3943985" cy="4633595"/>
            <wp:effectExtent l="19050" t="0" r="0" b="0"/>
            <wp:wrapNone/>
            <wp:docPr id="14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5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43985" cy="46335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DC47FB" w:rsidRDefault="00DC47FB" w:rsidP="00DC47FB">
      <w:pPr>
        <w:jc w:val="center"/>
        <w:rPr>
          <w:b/>
          <w:sz w:val="28"/>
          <w:szCs w:val="28"/>
        </w:rPr>
      </w:pPr>
    </w:p>
    <w:p w:rsidR="00DC47FB" w:rsidRDefault="00DC47FB" w:rsidP="00DC47FB">
      <w:pPr>
        <w:jc w:val="center"/>
        <w:rPr>
          <w:b/>
          <w:sz w:val="28"/>
          <w:szCs w:val="28"/>
        </w:rPr>
      </w:pPr>
    </w:p>
    <w:p w:rsidR="00DC47FB" w:rsidRDefault="00DC47FB" w:rsidP="00DC47FB">
      <w:pPr>
        <w:jc w:val="center"/>
        <w:rPr>
          <w:b/>
          <w:sz w:val="28"/>
          <w:szCs w:val="28"/>
        </w:rPr>
      </w:pPr>
    </w:p>
    <w:p w:rsidR="00DC47FB" w:rsidRDefault="00DC47FB" w:rsidP="00DC47FB">
      <w:pPr>
        <w:jc w:val="center"/>
        <w:rPr>
          <w:b/>
          <w:sz w:val="28"/>
          <w:szCs w:val="28"/>
        </w:rPr>
      </w:pPr>
    </w:p>
    <w:p w:rsidR="00DC47FB" w:rsidRDefault="00DC47FB" w:rsidP="00DC47FB">
      <w:pPr>
        <w:jc w:val="center"/>
        <w:rPr>
          <w:b/>
          <w:sz w:val="28"/>
          <w:szCs w:val="28"/>
        </w:rPr>
      </w:pPr>
    </w:p>
    <w:p w:rsidR="00DC47FB" w:rsidRDefault="00DC47FB" w:rsidP="00DC47FB">
      <w:pPr>
        <w:jc w:val="center"/>
        <w:rPr>
          <w:b/>
          <w:sz w:val="28"/>
          <w:szCs w:val="28"/>
        </w:rPr>
      </w:pPr>
    </w:p>
    <w:p w:rsidR="00DC47FB" w:rsidRDefault="00DC47FB" w:rsidP="00DC47FB">
      <w:pPr>
        <w:jc w:val="center"/>
        <w:rPr>
          <w:b/>
          <w:sz w:val="28"/>
          <w:szCs w:val="28"/>
        </w:rPr>
      </w:pPr>
    </w:p>
    <w:p w:rsidR="00DC47FB" w:rsidRDefault="00DC47FB" w:rsidP="00DC47FB">
      <w:pPr>
        <w:jc w:val="center"/>
        <w:rPr>
          <w:b/>
          <w:sz w:val="28"/>
          <w:szCs w:val="28"/>
        </w:rPr>
      </w:pPr>
    </w:p>
    <w:p w:rsidR="00DC47FB" w:rsidRDefault="00DC47FB" w:rsidP="00DC47FB">
      <w:pPr>
        <w:jc w:val="center"/>
        <w:rPr>
          <w:b/>
          <w:sz w:val="28"/>
          <w:szCs w:val="28"/>
        </w:rPr>
      </w:pPr>
    </w:p>
    <w:p w:rsidR="00DC47FB" w:rsidRDefault="00DC47FB" w:rsidP="00DC47FB">
      <w:pPr>
        <w:jc w:val="center"/>
        <w:rPr>
          <w:b/>
          <w:sz w:val="28"/>
          <w:szCs w:val="28"/>
        </w:rPr>
      </w:pPr>
    </w:p>
    <w:p w:rsidR="00DC47FB" w:rsidRDefault="00DC47FB" w:rsidP="00DC47FB">
      <w:pPr>
        <w:jc w:val="center"/>
        <w:rPr>
          <w:b/>
          <w:sz w:val="28"/>
          <w:szCs w:val="28"/>
        </w:rPr>
      </w:pPr>
    </w:p>
    <w:p w:rsidR="00DC47FB" w:rsidRDefault="00DC47FB" w:rsidP="00DC47FB">
      <w:pPr>
        <w:jc w:val="center"/>
        <w:rPr>
          <w:b/>
          <w:sz w:val="28"/>
          <w:szCs w:val="28"/>
        </w:rPr>
      </w:pPr>
    </w:p>
    <w:p w:rsidR="00DC47FB" w:rsidRDefault="00DC47FB" w:rsidP="00DC47FB">
      <w:pPr>
        <w:jc w:val="center"/>
        <w:rPr>
          <w:b/>
          <w:sz w:val="28"/>
          <w:szCs w:val="28"/>
        </w:rPr>
      </w:pPr>
    </w:p>
    <w:p w:rsidR="00DC47FB" w:rsidRDefault="00DC47FB" w:rsidP="00DC47FB">
      <w:pPr>
        <w:jc w:val="center"/>
        <w:rPr>
          <w:b/>
          <w:sz w:val="28"/>
          <w:szCs w:val="28"/>
        </w:rPr>
      </w:pPr>
    </w:p>
    <w:p w:rsidR="00DC47FB" w:rsidRDefault="00DC47FB" w:rsidP="00DC47FB">
      <w:pPr>
        <w:jc w:val="center"/>
        <w:rPr>
          <w:b/>
          <w:sz w:val="28"/>
          <w:szCs w:val="28"/>
        </w:rPr>
      </w:pPr>
    </w:p>
    <w:p w:rsidR="00DC47FB" w:rsidRDefault="00DC47FB" w:rsidP="00DC47FB">
      <w:pPr>
        <w:jc w:val="center"/>
        <w:rPr>
          <w:b/>
          <w:sz w:val="28"/>
          <w:szCs w:val="28"/>
        </w:rPr>
      </w:pPr>
    </w:p>
    <w:p w:rsidR="00DC47FB" w:rsidRDefault="00DC47FB" w:rsidP="00DC47FB">
      <w:pPr>
        <w:jc w:val="center"/>
        <w:rPr>
          <w:b/>
          <w:sz w:val="28"/>
          <w:szCs w:val="28"/>
        </w:rPr>
      </w:pPr>
    </w:p>
    <w:p w:rsidR="00DC47FB" w:rsidRDefault="00DC47FB" w:rsidP="00DC47FB">
      <w:pPr>
        <w:jc w:val="center"/>
        <w:rPr>
          <w:b/>
          <w:sz w:val="28"/>
          <w:szCs w:val="28"/>
        </w:rPr>
      </w:pPr>
    </w:p>
    <w:p w:rsidR="00DC47FB" w:rsidRDefault="00F95F9A" w:rsidP="00DC47FB">
      <w:pPr>
        <w:jc w:val="center"/>
        <w:rPr>
          <w:b/>
          <w:sz w:val="28"/>
          <w:szCs w:val="28"/>
        </w:rPr>
      </w:pPr>
      <w:r>
        <w:rPr>
          <w:lang w:eastAsia="en-US"/>
        </w:rPr>
        <w:pict>
          <v:shape id="Поле 20" o:spid="_x0000_s1043" type="#_x0000_t202" style="position:absolute;left:0;text-align:left;margin-left:68.15pt;margin-top:11.45pt;width:289pt;height:22.65pt;z-index:251656192;visibility:visible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" stroked="f">
            <v:textbox style="mso-fit-shape-to-text:t" inset="0,0,0,0">
              <w:txbxContent>
                <w:p w:rsidR="00DC47FB" w:rsidRDefault="00DC47FB" w:rsidP="00DC47FB">
                  <w:pPr>
                    <w:pStyle w:val="a7"/>
                    <w:jc w:val="center"/>
                    <w:rPr>
                      <w:rFonts w:ascii="Times New Roman" w:hAnsi="Times New Roman"/>
                      <w:noProof/>
                      <w:sz w:val="22"/>
                      <w:szCs w:val="22"/>
                    </w:rPr>
                  </w:pPr>
                  <w:r>
                    <w:rPr>
                      <w:rFonts w:ascii="Times New Roman" w:hAnsi="Times New Roman"/>
                      <w:sz w:val="22"/>
                      <w:szCs w:val="22"/>
                    </w:rPr>
                    <w:t>Псарь</w:t>
                  </w:r>
                </w:p>
              </w:txbxContent>
            </v:textbox>
          </v:shape>
        </w:pict>
      </w:r>
    </w:p>
    <w:p w:rsidR="00DC47FB" w:rsidRDefault="00DC47FB" w:rsidP="00DC47FB">
      <w:pPr>
        <w:jc w:val="center"/>
        <w:rPr>
          <w:b/>
          <w:sz w:val="28"/>
          <w:szCs w:val="28"/>
        </w:rPr>
      </w:pPr>
    </w:p>
    <w:p w:rsidR="00DC47FB" w:rsidRDefault="00DC47FB" w:rsidP="00DC47FB">
      <w:pPr>
        <w:jc w:val="center"/>
        <w:rPr>
          <w:b/>
          <w:sz w:val="28"/>
          <w:szCs w:val="28"/>
        </w:rPr>
      </w:pPr>
      <w:r>
        <w:rPr>
          <w:lang w:eastAsia="en-US"/>
        </w:rPr>
        <w:pict>
          <v:shape id="Поле 22" o:spid="_x0000_s1045" type="#_x0000_t202" style="position:absolute;left:0;text-align:left;margin-left:59pt;margin-top:317.9pt;width:319.7pt;height:22.65pt;z-index:251657216;visibility:visible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" stroked="f">
            <v:textbox style="mso-fit-shape-to-text:t" inset="0,0,0,0">
              <w:txbxContent>
                <w:p w:rsidR="00DC47FB" w:rsidRDefault="00DC47FB" w:rsidP="00DC47FB">
                  <w:pPr>
                    <w:pStyle w:val="a7"/>
                    <w:jc w:val="center"/>
                    <w:rPr>
                      <w:rFonts w:ascii="Times New Roman" w:hAnsi="Times New Roman"/>
                      <w:noProof/>
                      <w:sz w:val="22"/>
                      <w:szCs w:val="22"/>
                    </w:rPr>
                  </w:pPr>
                </w:p>
              </w:txbxContent>
            </v:textbox>
          </v:shape>
        </w:pict>
      </w:r>
    </w:p>
    <w:sectPr w:rsidR="00DC47FB" w:rsidSect="009E124A">
      <w:footerReference w:type="default" r:id="rId25"/>
      <w:pgSz w:w="11906" w:h="16838"/>
      <w:pgMar w:top="993" w:right="624" w:bottom="284" w:left="1418" w:header="709" w:footer="709" w:gutter="0"/>
      <w:pgNumType w:start="1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A80ED9" w:rsidRDefault="00A80ED9" w:rsidP="00F95F9A">
      <w:r>
        <w:separator/>
      </w:r>
    </w:p>
  </w:endnote>
  <w:endnote w:type="continuationSeparator" w:id="1">
    <w:p w:rsidR="00A80ED9" w:rsidRDefault="00A80ED9" w:rsidP="00F95F9A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</w:font>
  <w:font w:name="Times New Roman CYR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B5E0A" w:rsidRDefault="006B5E0A">
    <w:pPr>
      <w:pStyle w:val="aa"/>
      <w:jc w:val="right"/>
    </w:pPr>
    <w:fldSimple w:instr="PAGE   \* MERGEFORMAT">
      <w:r w:rsidR="006B5496">
        <w:rPr>
          <w:noProof/>
        </w:rPr>
        <w:t>3</w:t>
      </w:r>
    </w:fldSimple>
  </w:p>
  <w:p w:rsidR="009D4ACC" w:rsidRDefault="009D4ACC">
    <w:pPr>
      <w:pStyle w:val="aa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A80ED9" w:rsidRDefault="00A80ED9" w:rsidP="00F95F9A">
      <w:r>
        <w:separator/>
      </w:r>
    </w:p>
  </w:footnote>
  <w:footnote w:type="continuationSeparator" w:id="1">
    <w:p w:rsidR="00A80ED9" w:rsidRDefault="00A80ED9" w:rsidP="00F95F9A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FFFFFFFE"/>
    <w:multiLevelType w:val="singleLevel"/>
    <w:tmpl w:val="DEA01C06"/>
    <w:lvl w:ilvl="0">
      <w:numFmt w:val="bullet"/>
      <w:lvlText w:val="*"/>
      <w:lvlJc w:val="left"/>
    </w:lvl>
  </w:abstractNum>
  <w:abstractNum w:abstractNumId="1">
    <w:nsid w:val="003D4F4A"/>
    <w:multiLevelType w:val="hybridMultilevel"/>
    <w:tmpl w:val="502C3714"/>
    <w:lvl w:ilvl="0" w:tplc="0419000F">
      <w:start w:val="6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1BA79D1"/>
    <w:multiLevelType w:val="hybridMultilevel"/>
    <w:tmpl w:val="354AEA0E"/>
    <w:lvl w:ilvl="0" w:tplc="04190013">
      <w:start w:val="1"/>
      <w:numFmt w:val="upperRoman"/>
      <w:lvlText w:val="%1."/>
      <w:lvlJc w:val="right"/>
      <w:pPr>
        <w:ind w:left="1494" w:hanging="360"/>
      </w:pPr>
    </w:lvl>
    <w:lvl w:ilvl="1" w:tplc="04190019" w:tentative="1">
      <w:start w:val="1"/>
      <w:numFmt w:val="lowerLetter"/>
      <w:lvlText w:val="%2."/>
      <w:lvlJc w:val="left"/>
      <w:pPr>
        <w:ind w:left="2214" w:hanging="360"/>
      </w:pPr>
    </w:lvl>
    <w:lvl w:ilvl="2" w:tplc="0419001B" w:tentative="1">
      <w:start w:val="1"/>
      <w:numFmt w:val="lowerRoman"/>
      <w:lvlText w:val="%3."/>
      <w:lvlJc w:val="right"/>
      <w:pPr>
        <w:ind w:left="2934" w:hanging="180"/>
      </w:pPr>
    </w:lvl>
    <w:lvl w:ilvl="3" w:tplc="0419000F" w:tentative="1">
      <w:start w:val="1"/>
      <w:numFmt w:val="decimal"/>
      <w:lvlText w:val="%4."/>
      <w:lvlJc w:val="left"/>
      <w:pPr>
        <w:ind w:left="3654" w:hanging="360"/>
      </w:pPr>
    </w:lvl>
    <w:lvl w:ilvl="4" w:tplc="04190019" w:tentative="1">
      <w:start w:val="1"/>
      <w:numFmt w:val="lowerLetter"/>
      <w:lvlText w:val="%5."/>
      <w:lvlJc w:val="left"/>
      <w:pPr>
        <w:ind w:left="4374" w:hanging="360"/>
      </w:pPr>
    </w:lvl>
    <w:lvl w:ilvl="5" w:tplc="0419001B" w:tentative="1">
      <w:start w:val="1"/>
      <w:numFmt w:val="lowerRoman"/>
      <w:lvlText w:val="%6."/>
      <w:lvlJc w:val="right"/>
      <w:pPr>
        <w:ind w:left="5094" w:hanging="180"/>
      </w:pPr>
    </w:lvl>
    <w:lvl w:ilvl="6" w:tplc="0419000F" w:tentative="1">
      <w:start w:val="1"/>
      <w:numFmt w:val="decimal"/>
      <w:lvlText w:val="%7."/>
      <w:lvlJc w:val="left"/>
      <w:pPr>
        <w:ind w:left="5814" w:hanging="360"/>
      </w:pPr>
    </w:lvl>
    <w:lvl w:ilvl="7" w:tplc="04190019" w:tentative="1">
      <w:start w:val="1"/>
      <w:numFmt w:val="lowerLetter"/>
      <w:lvlText w:val="%8."/>
      <w:lvlJc w:val="left"/>
      <w:pPr>
        <w:ind w:left="6534" w:hanging="360"/>
      </w:pPr>
    </w:lvl>
    <w:lvl w:ilvl="8" w:tplc="0419001B" w:tentative="1">
      <w:start w:val="1"/>
      <w:numFmt w:val="lowerRoman"/>
      <w:lvlText w:val="%9."/>
      <w:lvlJc w:val="right"/>
      <w:pPr>
        <w:ind w:left="7254" w:hanging="180"/>
      </w:pPr>
    </w:lvl>
  </w:abstractNum>
  <w:abstractNum w:abstractNumId="3">
    <w:nsid w:val="03F8641B"/>
    <w:multiLevelType w:val="hybridMultilevel"/>
    <w:tmpl w:val="5614B5DA"/>
    <w:lvl w:ilvl="0" w:tplc="041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4">
    <w:nsid w:val="07CD7E42"/>
    <w:multiLevelType w:val="hybridMultilevel"/>
    <w:tmpl w:val="036C7DF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0D483E22"/>
    <w:multiLevelType w:val="hybridMultilevel"/>
    <w:tmpl w:val="A3D237E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17375E67"/>
    <w:multiLevelType w:val="hybridMultilevel"/>
    <w:tmpl w:val="C72A4E28"/>
    <w:lvl w:ilvl="0" w:tplc="04190017">
      <w:start w:val="1"/>
      <w:numFmt w:val="lowerLetter"/>
      <w:lvlText w:val="%1)"/>
      <w:lvlJc w:val="left"/>
      <w:pPr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7">
    <w:nsid w:val="17F13B68"/>
    <w:multiLevelType w:val="hybridMultilevel"/>
    <w:tmpl w:val="33827800"/>
    <w:lvl w:ilvl="0" w:tplc="0419000F">
      <w:start w:val="1"/>
      <w:numFmt w:val="decimal"/>
      <w:lvlText w:val="%1."/>
      <w:lvlJc w:val="left"/>
      <w:pPr>
        <w:tabs>
          <w:tab w:val="num" w:pos="1429"/>
        </w:tabs>
        <w:ind w:left="142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2149"/>
        </w:tabs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869"/>
        </w:tabs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589"/>
        </w:tabs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4309"/>
        </w:tabs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5029"/>
        </w:tabs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749"/>
        </w:tabs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469"/>
        </w:tabs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7189"/>
        </w:tabs>
        <w:ind w:left="7189" w:hanging="180"/>
      </w:pPr>
    </w:lvl>
  </w:abstractNum>
  <w:abstractNum w:abstractNumId="8">
    <w:nsid w:val="20E80A12"/>
    <w:multiLevelType w:val="multilevel"/>
    <w:tmpl w:val="CEDE99D6"/>
    <w:lvl w:ilvl="0">
      <w:start w:val="1"/>
      <w:numFmt w:val="decimal"/>
      <w:lvlText w:val="%1."/>
      <w:lvlJc w:val="left"/>
      <w:pPr>
        <w:tabs>
          <w:tab w:val="num" w:pos="1429"/>
        </w:tabs>
        <w:ind w:left="1429" w:hanging="360"/>
      </w:pPr>
    </w:lvl>
    <w:lvl w:ilvl="1">
      <w:start w:val="1"/>
      <w:numFmt w:val="lowerLetter"/>
      <w:lvlText w:val="%2."/>
      <w:lvlJc w:val="left"/>
      <w:pPr>
        <w:tabs>
          <w:tab w:val="num" w:pos="2149"/>
        </w:tabs>
        <w:ind w:left="2149" w:hanging="360"/>
      </w:pPr>
    </w:lvl>
    <w:lvl w:ilvl="2">
      <w:start w:val="1"/>
      <w:numFmt w:val="lowerRoman"/>
      <w:lvlText w:val="%3."/>
      <w:lvlJc w:val="right"/>
      <w:pPr>
        <w:tabs>
          <w:tab w:val="num" w:pos="2869"/>
        </w:tabs>
        <w:ind w:left="2869" w:hanging="180"/>
      </w:pPr>
    </w:lvl>
    <w:lvl w:ilvl="3">
      <w:start w:val="1"/>
      <w:numFmt w:val="decimal"/>
      <w:lvlText w:val="%4."/>
      <w:lvlJc w:val="left"/>
      <w:pPr>
        <w:tabs>
          <w:tab w:val="num" w:pos="3589"/>
        </w:tabs>
        <w:ind w:left="3589" w:hanging="360"/>
      </w:pPr>
    </w:lvl>
    <w:lvl w:ilvl="4">
      <w:start w:val="1"/>
      <w:numFmt w:val="lowerLetter"/>
      <w:lvlText w:val="%5."/>
      <w:lvlJc w:val="left"/>
      <w:pPr>
        <w:tabs>
          <w:tab w:val="num" w:pos="4309"/>
        </w:tabs>
        <w:ind w:left="4309" w:hanging="360"/>
      </w:pPr>
    </w:lvl>
    <w:lvl w:ilvl="5">
      <w:start w:val="1"/>
      <w:numFmt w:val="lowerRoman"/>
      <w:lvlText w:val="%6."/>
      <w:lvlJc w:val="right"/>
      <w:pPr>
        <w:tabs>
          <w:tab w:val="num" w:pos="5029"/>
        </w:tabs>
        <w:ind w:left="5029" w:hanging="180"/>
      </w:pPr>
    </w:lvl>
    <w:lvl w:ilvl="6">
      <w:start w:val="1"/>
      <w:numFmt w:val="decimal"/>
      <w:lvlText w:val="%7."/>
      <w:lvlJc w:val="left"/>
      <w:pPr>
        <w:tabs>
          <w:tab w:val="num" w:pos="5749"/>
        </w:tabs>
        <w:ind w:left="5749" w:hanging="360"/>
      </w:pPr>
    </w:lvl>
    <w:lvl w:ilvl="7">
      <w:start w:val="1"/>
      <w:numFmt w:val="lowerLetter"/>
      <w:lvlText w:val="%8."/>
      <w:lvlJc w:val="left"/>
      <w:pPr>
        <w:tabs>
          <w:tab w:val="num" w:pos="6469"/>
        </w:tabs>
        <w:ind w:left="6469" w:hanging="360"/>
      </w:pPr>
    </w:lvl>
    <w:lvl w:ilvl="8">
      <w:start w:val="1"/>
      <w:numFmt w:val="lowerRoman"/>
      <w:lvlText w:val="%9."/>
      <w:lvlJc w:val="right"/>
      <w:pPr>
        <w:tabs>
          <w:tab w:val="num" w:pos="7189"/>
        </w:tabs>
        <w:ind w:left="7189" w:hanging="180"/>
      </w:pPr>
    </w:lvl>
  </w:abstractNum>
  <w:abstractNum w:abstractNumId="9">
    <w:nsid w:val="240E791E"/>
    <w:multiLevelType w:val="hybridMultilevel"/>
    <w:tmpl w:val="719CE4EE"/>
    <w:lvl w:ilvl="0" w:tplc="0419000F">
      <w:start w:val="1"/>
      <w:numFmt w:val="decimal"/>
      <w:lvlText w:val="%1."/>
      <w:lvlJc w:val="left"/>
      <w:pPr>
        <w:tabs>
          <w:tab w:val="num" w:pos="1429"/>
        </w:tabs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2149"/>
        </w:tabs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869"/>
        </w:tabs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589"/>
        </w:tabs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4309"/>
        </w:tabs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5029"/>
        </w:tabs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749"/>
        </w:tabs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469"/>
        </w:tabs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7189"/>
        </w:tabs>
        <w:ind w:left="7189" w:hanging="180"/>
      </w:pPr>
    </w:lvl>
  </w:abstractNum>
  <w:abstractNum w:abstractNumId="10">
    <w:nsid w:val="2A733A77"/>
    <w:multiLevelType w:val="hybridMultilevel"/>
    <w:tmpl w:val="47808106"/>
    <w:lvl w:ilvl="0" w:tplc="04190001">
      <w:start w:val="1"/>
      <w:numFmt w:val="bullet"/>
      <w:lvlText w:val=""/>
      <w:lvlJc w:val="left"/>
      <w:pPr>
        <w:tabs>
          <w:tab w:val="num" w:pos="1070"/>
        </w:tabs>
        <w:ind w:left="1070" w:hanging="360"/>
      </w:pPr>
      <w:rPr>
        <w:rFonts w:ascii="Symbol" w:hAnsi="Symbol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790"/>
        </w:tabs>
        <w:ind w:left="179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10"/>
        </w:tabs>
        <w:ind w:left="251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30"/>
        </w:tabs>
        <w:ind w:left="323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50"/>
        </w:tabs>
        <w:ind w:left="395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70"/>
        </w:tabs>
        <w:ind w:left="467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390"/>
        </w:tabs>
        <w:ind w:left="539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10"/>
        </w:tabs>
        <w:ind w:left="611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30"/>
        </w:tabs>
        <w:ind w:left="6830" w:hanging="180"/>
      </w:pPr>
    </w:lvl>
  </w:abstractNum>
  <w:abstractNum w:abstractNumId="11">
    <w:nsid w:val="2BBA49D0"/>
    <w:multiLevelType w:val="hybridMultilevel"/>
    <w:tmpl w:val="4EA47FE4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2">
    <w:nsid w:val="312A5D45"/>
    <w:multiLevelType w:val="hybridMultilevel"/>
    <w:tmpl w:val="8AC2D0D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3">
    <w:nsid w:val="48412994"/>
    <w:multiLevelType w:val="hybridMultilevel"/>
    <w:tmpl w:val="6116F08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4">
    <w:nsid w:val="6CF37480"/>
    <w:multiLevelType w:val="hybridMultilevel"/>
    <w:tmpl w:val="4AF4038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73833A6A"/>
    <w:multiLevelType w:val="hybridMultilevel"/>
    <w:tmpl w:val="7FC29E10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6">
    <w:nsid w:val="74C16C85"/>
    <w:multiLevelType w:val="hybridMultilevel"/>
    <w:tmpl w:val="05A04CEE"/>
    <w:lvl w:ilvl="0" w:tplc="04190011">
      <w:start w:val="1"/>
      <w:numFmt w:val="decimal"/>
      <w:lvlText w:val="%1)"/>
      <w:lvlJc w:val="left"/>
      <w:pPr>
        <w:tabs>
          <w:tab w:val="num" w:pos="1070"/>
        </w:tabs>
        <w:ind w:left="107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790"/>
        </w:tabs>
        <w:ind w:left="179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10"/>
        </w:tabs>
        <w:ind w:left="251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30"/>
        </w:tabs>
        <w:ind w:left="323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50"/>
        </w:tabs>
        <w:ind w:left="395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70"/>
        </w:tabs>
        <w:ind w:left="467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390"/>
        </w:tabs>
        <w:ind w:left="539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10"/>
        </w:tabs>
        <w:ind w:left="611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30"/>
        </w:tabs>
        <w:ind w:left="6830" w:hanging="180"/>
      </w:pPr>
    </w:lvl>
  </w:abstractNum>
  <w:abstractNum w:abstractNumId="17">
    <w:nsid w:val="7EB40207"/>
    <w:multiLevelType w:val="hybridMultilevel"/>
    <w:tmpl w:val="4EA47FE4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num w:numId="1">
    <w:abstractNumId w:val="15"/>
  </w:num>
  <w:num w:numId="2">
    <w:abstractNumId w:val="9"/>
  </w:num>
  <w:num w:numId="3">
    <w:abstractNumId w:val="7"/>
  </w:num>
  <w:num w:numId="4">
    <w:abstractNumId w:val="16"/>
  </w:num>
  <w:num w:numId="5">
    <w:abstractNumId w:val="8"/>
  </w:num>
  <w:num w:numId="6">
    <w:abstractNumId w:val="11"/>
  </w:num>
  <w:num w:numId="7">
    <w:abstractNumId w:val="13"/>
  </w:num>
  <w:num w:numId="8">
    <w:abstractNumId w:val="6"/>
  </w:num>
  <w:num w:numId="9">
    <w:abstractNumId w:val="17"/>
  </w:num>
  <w:num w:numId="10">
    <w:abstractNumId w:val="12"/>
  </w:num>
  <w:num w:numId="11">
    <w:abstractNumId w:val="0"/>
    <w:lvlOverride w:ilvl="0">
      <w:lvl w:ilvl="0">
        <w:numFmt w:val="bullet"/>
        <w:lvlText w:val=""/>
        <w:legacy w:legacy="1" w:legacySpace="0" w:legacyIndent="360"/>
        <w:lvlJc w:val="left"/>
        <w:rPr>
          <w:rFonts w:ascii="Symbol" w:hAnsi="Symbol" w:hint="default"/>
        </w:rPr>
      </w:lvl>
    </w:lvlOverride>
  </w:num>
  <w:num w:numId="12">
    <w:abstractNumId w:val="4"/>
  </w:num>
  <w:num w:numId="13">
    <w:abstractNumId w:val="2"/>
  </w:num>
  <w:num w:numId="14">
    <w:abstractNumId w:val="5"/>
  </w:num>
  <w:num w:numId="15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>
    <w:abstractNumId w:val="1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">
    <w:abstractNumId w:val="3"/>
  </w:num>
  <w:num w:numId="18">
    <w:abstractNumId w:val="10"/>
  </w:num>
  <w:num w:numId="19">
    <w:abstractNumId w:val="14"/>
  </w:num>
  <w:num w:numId="20">
    <w:abstractNumId w:val="1"/>
  </w:num>
  <w:num w:numId="21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52"/>
  <w:stylePaneFormatFilter w:val="3F01"/>
  <w:defaultTabStop w:val="708"/>
  <w:characterSpacingControl w:val="doNotCompress"/>
  <w:hdrShapeDefaults>
    <o:shapedefaults v:ext="edit" spidmax="3074"/>
  </w:hdrShapeDefaults>
  <w:footnotePr>
    <w:footnote w:id="0"/>
    <w:footnote w:id="1"/>
  </w:footnotePr>
  <w:endnotePr>
    <w:endnote w:id="0"/>
    <w:endnote w:id="1"/>
  </w:endnotePr>
  <w:compat/>
  <w:rsids>
    <w:rsidRoot w:val="00D320DA"/>
    <w:rsid w:val="00044F8A"/>
    <w:rsid w:val="000F7A54"/>
    <w:rsid w:val="00166B15"/>
    <w:rsid w:val="001736ED"/>
    <w:rsid w:val="00173CB4"/>
    <w:rsid w:val="001D0D7F"/>
    <w:rsid w:val="001D45CC"/>
    <w:rsid w:val="001D5AB4"/>
    <w:rsid w:val="001E27DB"/>
    <w:rsid w:val="00220F64"/>
    <w:rsid w:val="00236874"/>
    <w:rsid w:val="002648EC"/>
    <w:rsid w:val="00281C03"/>
    <w:rsid w:val="00282BC9"/>
    <w:rsid w:val="00296A27"/>
    <w:rsid w:val="002C70F8"/>
    <w:rsid w:val="002D15A0"/>
    <w:rsid w:val="002D3C5A"/>
    <w:rsid w:val="00302EA8"/>
    <w:rsid w:val="003146DD"/>
    <w:rsid w:val="0032028E"/>
    <w:rsid w:val="003453A9"/>
    <w:rsid w:val="00351D12"/>
    <w:rsid w:val="00395C15"/>
    <w:rsid w:val="003A3420"/>
    <w:rsid w:val="003D1EAD"/>
    <w:rsid w:val="003E422A"/>
    <w:rsid w:val="00404CFD"/>
    <w:rsid w:val="00464B7F"/>
    <w:rsid w:val="004A2452"/>
    <w:rsid w:val="004F0E92"/>
    <w:rsid w:val="005079DE"/>
    <w:rsid w:val="00532107"/>
    <w:rsid w:val="005D5211"/>
    <w:rsid w:val="005D76F7"/>
    <w:rsid w:val="005E1F5B"/>
    <w:rsid w:val="00651BEE"/>
    <w:rsid w:val="00657638"/>
    <w:rsid w:val="00674F61"/>
    <w:rsid w:val="006B5496"/>
    <w:rsid w:val="006B5E0A"/>
    <w:rsid w:val="006C7B66"/>
    <w:rsid w:val="007C0C0A"/>
    <w:rsid w:val="007D68C1"/>
    <w:rsid w:val="007F78D4"/>
    <w:rsid w:val="00801B35"/>
    <w:rsid w:val="00817FAE"/>
    <w:rsid w:val="008400DE"/>
    <w:rsid w:val="00851522"/>
    <w:rsid w:val="008713C0"/>
    <w:rsid w:val="00911C5E"/>
    <w:rsid w:val="00961FFC"/>
    <w:rsid w:val="00970AA3"/>
    <w:rsid w:val="00973F26"/>
    <w:rsid w:val="00975669"/>
    <w:rsid w:val="009B4EE4"/>
    <w:rsid w:val="009B73F3"/>
    <w:rsid w:val="009D4ACC"/>
    <w:rsid w:val="009E124A"/>
    <w:rsid w:val="00A47FD3"/>
    <w:rsid w:val="00A80ED9"/>
    <w:rsid w:val="00AD3CAD"/>
    <w:rsid w:val="00B05889"/>
    <w:rsid w:val="00B31428"/>
    <w:rsid w:val="00B41592"/>
    <w:rsid w:val="00B60F62"/>
    <w:rsid w:val="00B85BB1"/>
    <w:rsid w:val="00BF7341"/>
    <w:rsid w:val="00C3763F"/>
    <w:rsid w:val="00CA46BC"/>
    <w:rsid w:val="00CB2A67"/>
    <w:rsid w:val="00CB399D"/>
    <w:rsid w:val="00CC2D80"/>
    <w:rsid w:val="00CE6E88"/>
    <w:rsid w:val="00D00D95"/>
    <w:rsid w:val="00D27061"/>
    <w:rsid w:val="00D320DA"/>
    <w:rsid w:val="00DA14E4"/>
    <w:rsid w:val="00DC47FB"/>
    <w:rsid w:val="00DE4BF6"/>
    <w:rsid w:val="00E35CFE"/>
    <w:rsid w:val="00E40E6D"/>
    <w:rsid w:val="00E61356"/>
    <w:rsid w:val="00EC4C8F"/>
    <w:rsid w:val="00EE20A3"/>
    <w:rsid w:val="00F57F39"/>
    <w:rsid w:val="00F92DF8"/>
    <w:rsid w:val="00F95F9A"/>
    <w:rsid w:val="00FA40D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footer" w:uiPriority="99"/>
    <w:lsdException w:name="caption" w:semiHidden="1" w:uiPriority="35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9B73F3"/>
    <w:rPr>
      <w:sz w:val="24"/>
      <w:szCs w:val="24"/>
    </w:rPr>
  </w:style>
  <w:style w:type="character" w:default="1" w:styleId="a0">
    <w:name w:val="Default Paragraph Font"/>
    <w:semiHidden/>
  </w:style>
  <w:style w:type="table" w:default="1" w:styleId="a1">
    <w:name w:val="Normal Table"/>
    <w:semiHidden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semiHidden/>
  </w:style>
  <w:style w:type="paragraph" w:customStyle="1" w:styleId="1">
    <w:name w:val="Стиль1"/>
    <w:basedOn w:val="a"/>
    <w:rsid w:val="009B4EE4"/>
    <w:pPr>
      <w:spacing w:line="360" w:lineRule="auto"/>
      <w:ind w:firstLine="709"/>
      <w:jc w:val="both"/>
    </w:pPr>
    <w:rPr>
      <w:sz w:val="28"/>
      <w:szCs w:val="28"/>
    </w:rPr>
  </w:style>
  <w:style w:type="paragraph" w:customStyle="1" w:styleId="ListParagraph">
    <w:name w:val="List Paragraph"/>
    <w:basedOn w:val="a"/>
    <w:rsid w:val="00464B7F"/>
    <w:pPr>
      <w:spacing w:after="200" w:line="276" w:lineRule="auto"/>
      <w:ind w:left="720"/>
      <w:contextualSpacing/>
    </w:pPr>
    <w:rPr>
      <w:rFonts w:ascii="Calibri" w:hAnsi="Calibri"/>
      <w:sz w:val="22"/>
      <w:szCs w:val="22"/>
      <w:lang w:eastAsia="en-US"/>
    </w:rPr>
  </w:style>
  <w:style w:type="paragraph" w:styleId="a3">
    <w:name w:val="List Paragraph"/>
    <w:basedOn w:val="a"/>
    <w:uiPriority w:val="34"/>
    <w:qFormat/>
    <w:rsid w:val="00E35CFE"/>
    <w:pPr>
      <w:ind w:left="720"/>
      <w:contextualSpacing/>
    </w:pPr>
    <w:rPr>
      <w:rFonts w:eastAsia="Calibri"/>
      <w:effect w:val="sparkle"/>
    </w:rPr>
  </w:style>
  <w:style w:type="paragraph" w:customStyle="1" w:styleId="Style1">
    <w:name w:val="Style1"/>
    <w:basedOn w:val="a"/>
    <w:rsid w:val="00351D12"/>
    <w:pPr>
      <w:widowControl w:val="0"/>
      <w:autoSpaceDE w:val="0"/>
      <w:autoSpaceDN w:val="0"/>
      <w:adjustRightInd w:val="0"/>
      <w:spacing w:line="302" w:lineRule="exact"/>
      <w:ind w:firstLine="461"/>
      <w:jc w:val="both"/>
    </w:pPr>
  </w:style>
  <w:style w:type="character" w:customStyle="1" w:styleId="FontStyle41">
    <w:name w:val="Font Style41"/>
    <w:rsid w:val="00351D12"/>
    <w:rPr>
      <w:rFonts w:ascii="Times New Roman" w:hAnsi="Times New Roman" w:cs="Times New Roman"/>
      <w:b/>
      <w:bCs/>
      <w:i/>
      <w:iCs/>
      <w:sz w:val="18"/>
      <w:szCs w:val="18"/>
    </w:rPr>
  </w:style>
  <w:style w:type="character" w:customStyle="1" w:styleId="FontStyle43">
    <w:name w:val="Font Style43"/>
    <w:rsid w:val="00351D12"/>
    <w:rPr>
      <w:rFonts w:ascii="Times New Roman" w:hAnsi="Times New Roman" w:cs="Times New Roman"/>
      <w:sz w:val="16"/>
      <w:szCs w:val="16"/>
    </w:rPr>
  </w:style>
  <w:style w:type="paragraph" w:styleId="a4">
    <w:name w:val="Balloon Text"/>
    <w:basedOn w:val="a"/>
    <w:link w:val="a5"/>
    <w:rsid w:val="00281C03"/>
    <w:rPr>
      <w:rFonts w:ascii="Tahoma" w:hAnsi="Tahoma"/>
      <w:sz w:val="16"/>
      <w:szCs w:val="16"/>
      <w:lang/>
    </w:rPr>
  </w:style>
  <w:style w:type="character" w:customStyle="1" w:styleId="a5">
    <w:name w:val="Текст выноски Знак"/>
    <w:link w:val="a4"/>
    <w:rsid w:val="00281C03"/>
    <w:rPr>
      <w:rFonts w:ascii="Tahoma" w:hAnsi="Tahoma" w:cs="Tahoma"/>
      <w:sz w:val="16"/>
      <w:szCs w:val="16"/>
    </w:rPr>
  </w:style>
  <w:style w:type="table" w:styleId="a6">
    <w:name w:val="Table Grid"/>
    <w:basedOn w:val="a1"/>
    <w:rsid w:val="009B73F3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7">
    <w:name w:val="caption"/>
    <w:basedOn w:val="a"/>
    <w:next w:val="a"/>
    <w:uiPriority w:val="35"/>
    <w:semiHidden/>
    <w:unhideWhenUsed/>
    <w:qFormat/>
    <w:rsid w:val="00DC47FB"/>
    <w:pPr>
      <w:spacing w:after="200"/>
    </w:pPr>
    <w:rPr>
      <w:rFonts w:ascii="Calibri" w:eastAsia="Calibri" w:hAnsi="Calibri"/>
      <w:b/>
      <w:bCs/>
      <w:color w:val="4F81BD"/>
      <w:sz w:val="18"/>
      <w:szCs w:val="18"/>
      <w:lang w:eastAsia="en-US"/>
    </w:rPr>
  </w:style>
  <w:style w:type="paragraph" w:styleId="a8">
    <w:name w:val="header"/>
    <w:basedOn w:val="a"/>
    <w:link w:val="a9"/>
    <w:rsid w:val="00F95F9A"/>
    <w:pPr>
      <w:tabs>
        <w:tab w:val="center" w:pos="4677"/>
        <w:tab w:val="right" w:pos="9355"/>
      </w:tabs>
    </w:pPr>
  </w:style>
  <w:style w:type="character" w:customStyle="1" w:styleId="a9">
    <w:name w:val="Верхний колонтитул Знак"/>
    <w:link w:val="a8"/>
    <w:rsid w:val="00F95F9A"/>
    <w:rPr>
      <w:sz w:val="24"/>
      <w:szCs w:val="24"/>
    </w:rPr>
  </w:style>
  <w:style w:type="paragraph" w:styleId="aa">
    <w:name w:val="footer"/>
    <w:basedOn w:val="a"/>
    <w:link w:val="ab"/>
    <w:uiPriority w:val="99"/>
    <w:rsid w:val="00F95F9A"/>
    <w:pPr>
      <w:tabs>
        <w:tab w:val="center" w:pos="4677"/>
        <w:tab w:val="right" w:pos="9355"/>
      </w:tabs>
    </w:pPr>
  </w:style>
  <w:style w:type="character" w:customStyle="1" w:styleId="ab">
    <w:name w:val="Нижний колонтитул Знак"/>
    <w:link w:val="aa"/>
    <w:uiPriority w:val="99"/>
    <w:rsid w:val="00F95F9A"/>
    <w:rPr>
      <w:sz w:val="24"/>
      <w:szCs w:val="24"/>
    </w:rPr>
  </w:style>
  <w:style w:type="character" w:customStyle="1" w:styleId="apple-converted-space">
    <w:name w:val="apple-converted-space"/>
    <w:rsid w:val="009E124A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231753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0011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4145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2477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90907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6364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48040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52929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8042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chart" Target="charts/chart1.xml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fontTable" Target="fontTable.xml"/><Relationship Id="rId3" Type="http://schemas.openxmlformats.org/officeDocument/2006/relationships/styles" Target="styles.xml"/><Relationship Id="rId21" Type="http://schemas.openxmlformats.org/officeDocument/2006/relationships/image" Target="media/image13.png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24" Type="http://schemas.openxmlformats.org/officeDocument/2006/relationships/image" Target="media/image16.png"/><Relationship Id="rId5" Type="http://schemas.openxmlformats.org/officeDocument/2006/relationships/webSettings" Target="webSetting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10" Type="http://schemas.openxmlformats.org/officeDocument/2006/relationships/image" Target="media/image2.png"/><Relationship Id="rId19" Type="http://schemas.openxmlformats.org/officeDocument/2006/relationships/image" Target="media/image11.png"/><Relationship Id="rId4" Type="http://schemas.openxmlformats.org/officeDocument/2006/relationships/settings" Target="settings.xml"/><Relationship Id="rId9" Type="http://schemas.openxmlformats.org/officeDocument/2006/relationships/image" Target="media/image1.png"/><Relationship Id="rId14" Type="http://schemas.openxmlformats.org/officeDocument/2006/relationships/image" Target="media/image6.png"/><Relationship Id="rId22" Type="http://schemas.openxmlformats.org/officeDocument/2006/relationships/image" Target="media/image14.png"/><Relationship Id="rId27" Type="http://schemas.openxmlformats.org/officeDocument/2006/relationships/theme" Target="theme/theme1.xml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Office_Excel1.xlsx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hart>
    <c:autoTitleDeleted val="1"/>
    <c:view3D>
      <c:perspective val="0"/>
    </c:view3D>
    <c:plotArea>
      <c:layout>
        <c:manualLayout>
          <c:layoutTarget val="inner"/>
          <c:xMode val="edge"/>
          <c:yMode val="edge"/>
          <c:x val="6.4000000000000029E-2"/>
          <c:y val="0.2747252747252748"/>
          <c:w val="0.54933333333333334"/>
          <c:h val="0.44505494505494531"/>
        </c:manualLayout>
      </c:layout>
      <c:pie3DChart>
        <c:varyColors val="1"/>
        <c:ser>
          <c:idx val="0"/>
          <c:order val="0"/>
          <c:tx>
            <c:strRef>
              <c:f>Sheet1!$A$2</c:f>
              <c:strCache>
                <c:ptCount val="1"/>
              </c:strCache>
            </c:strRef>
          </c:tx>
          <c:spPr>
            <a:solidFill>
              <a:srgbClr val="9999FF"/>
            </a:solidFill>
            <a:ln w="12700">
              <a:solidFill>
                <a:srgbClr val="000000"/>
              </a:solidFill>
              <a:prstDash val="solid"/>
            </a:ln>
          </c:spPr>
          <c:explosion val="25"/>
          <c:dPt>
            <c:idx val="1"/>
            <c:spPr>
              <a:solidFill>
                <a:srgbClr val="993366"/>
              </a:solidFill>
              <a:ln w="12700">
                <a:solidFill>
                  <a:srgbClr val="000000"/>
                </a:solidFill>
                <a:prstDash val="solid"/>
              </a:ln>
            </c:spPr>
          </c:dPt>
          <c:cat>
            <c:strRef>
              <c:f>Sheet1!$B$1:$C$1</c:f>
              <c:strCache>
                <c:ptCount val="2"/>
                <c:pt idx="0">
                  <c:v>Классифицирующие</c:v>
                </c:pt>
                <c:pt idx="1">
                  <c:v>Характеризующие</c:v>
                </c:pt>
              </c:strCache>
            </c:strRef>
          </c:cat>
          <c:val>
            <c:numRef>
              <c:f>Sheet1!$B$2:$C$2</c:f>
              <c:numCache>
                <c:formatCode>General</c:formatCode>
                <c:ptCount val="2"/>
                <c:pt idx="0">
                  <c:v>30</c:v>
                </c:pt>
                <c:pt idx="1">
                  <c:v>10</c:v>
                </c:pt>
              </c:numCache>
            </c:numRef>
          </c:val>
        </c:ser>
        <c:ser>
          <c:idx val="1"/>
          <c:order val="1"/>
          <c:tx>
            <c:strRef>
              <c:f>Sheet1!$A$3</c:f>
              <c:strCache>
                <c:ptCount val="1"/>
              </c:strCache>
            </c:strRef>
          </c:tx>
          <c:spPr>
            <a:solidFill>
              <a:srgbClr val="993366"/>
            </a:solidFill>
            <a:ln w="12700">
              <a:solidFill>
                <a:srgbClr val="000000"/>
              </a:solidFill>
              <a:prstDash val="solid"/>
            </a:ln>
          </c:spPr>
          <c:explosion val="25"/>
          <c:dPt>
            <c:idx val="0"/>
            <c:spPr>
              <a:solidFill>
                <a:srgbClr val="9999FF"/>
              </a:solidFill>
              <a:ln w="12700">
                <a:solidFill>
                  <a:srgbClr val="000000"/>
                </a:solidFill>
                <a:prstDash val="solid"/>
              </a:ln>
            </c:spPr>
          </c:dPt>
          <c:cat>
            <c:strRef>
              <c:f>Sheet1!$B$1:$C$1</c:f>
              <c:strCache>
                <c:ptCount val="2"/>
                <c:pt idx="0">
                  <c:v>Классифицирующие</c:v>
                </c:pt>
                <c:pt idx="1">
                  <c:v>Характеризующие</c:v>
                </c:pt>
              </c:strCache>
            </c:strRef>
          </c:cat>
          <c:val>
            <c:numRef>
              <c:f>Sheet1!$B$3:$C$3</c:f>
              <c:numCache>
                <c:formatCode>General</c:formatCode>
                <c:ptCount val="2"/>
                <c:pt idx="0">
                  <c:v>75</c:v>
                </c:pt>
                <c:pt idx="1">
                  <c:v>25</c:v>
                </c:pt>
              </c:numCache>
            </c:numRef>
          </c:val>
        </c:ser>
      </c:pie3DChart>
      <c:spPr>
        <a:solidFill>
          <a:srgbClr val="C0C0C0"/>
        </a:solidFill>
        <a:ln w="12700">
          <a:solidFill>
            <a:srgbClr val="808080"/>
          </a:solidFill>
          <a:prstDash val="solid"/>
        </a:ln>
      </c:spPr>
    </c:plotArea>
    <c:legend>
      <c:legendPos val="r"/>
      <c:layout>
        <c:manualLayout>
          <c:xMode val="edge"/>
          <c:yMode val="edge"/>
          <c:x val="0.68000000000000027"/>
          <c:y val="0.39010989010989033"/>
          <c:w val="0.30933333333333335"/>
          <c:h val="0.21428571428571427"/>
        </c:manualLayout>
      </c:layout>
      <c:spPr>
        <a:noFill/>
        <a:ln w="3175">
          <a:solidFill>
            <a:srgbClr val="000000"/>
          </a:solidFill>
          <a:prstDash val="solid"/>
        </a:ln>
      </c:spPr>
      <c:txPr>
        <a:bodyPr/>
        <a:lstStyle/>
        <a:p>
          <a:pPr>
            <a:defRPr sz="735" b="1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zero"/>
  </c:chart>
  <c:spPr>
    <a:noFill/>
    <a:ln>
      <a:noFill/>
    </a:ln>
  </c:spPr>
  <c:txPr>
    <a:bodyPr/>
    <a:lstStyle/>
    <a:p>
      <a:pPr>
        <a:defRPr sz="800" b="1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</c:chartSpace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5076282-3590-4EBB-914E-39D26C1DB97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32</Pages>
  <Words>5162</Words>
  <Characters>29430</Characters>
  <Application>Microsoft Office Word</Application>
  <DocSecurity>0</DocSecurity>
  <Lines>245</Lines>
  <Paragraphs>69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ОАНО школа «Ника»</vt:lpstr>
    </vt:vector>
  </TitlesOfParts>
  <Company>Microsoft</Company>
  <LinksUpToDate>false</LinksUpToDate>
  <CharactersWithSpaces>34523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ОАНО школа «Ника»</dc:title>
  <dc:creator>Таня</dc:creator>
  <cp:lastModifiedBy>Настена</cp:lastModifiedBy>
  <cp:revision>2</cp:revision>
  <cp:lastPrinted>2016-11-30T17:34:00Z</cp:lastPrinted>
  <dcterms:created xsi:type="dcterms:W3CDTF">2016-12-21T15:51:00Z</dcterms:created>
  <dcterms:modified xsi:type="dcterms:W3CDTF">2016-12-21T15:51:00Z</dcterms:modified>
</cp:coreProperties>
</file>